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2" w:type="dxa"/>
        <w:tblLayout w:type="fixed"/>
        <w:tblCellMar>
          <w:left w:w="70" w:type="dxa"/>
          <w:right w:w="70" w:type="dxa"/>
        </w:tblCellMar>
        <w:tblLook w:val="04A0" w:firstRow="1" w:lastRow="0" w:firstColumn="1" w:lastColumn="0" w:noHBand="0" w:noVBand="1"/>
      </w:tblPr>
      <w:tblGrid>
        <w:gridCol w:w="2122"/>
        <w:gridCol w:w="8930"/>
      </w:tblGrid>
      <w:tr w:rsidR="005B65FA" w:rsidRPr="0014430A" w14:paraId="057086FE" w14:textId="77777777" w:rsidTr="00360B44">
        <w:trPr>
          <w:trHeight w:val="428"/>
        </w:trPr>
        <w:tc>
          <w:tcPr>
            <w:tcW w:w="2122" w:type="dxa"/>
            <w:tcBorders>
              <w:top w:val="single" w:sz="4" w:space="0" w:color="auto"/>
              <w:left w:val="single" w:sz="4" w:space="0" w:color="auto"/>
              <w:bottom w:val="single" w:sz="4" w:space="0" w:color="auto"/>
              <w:right w:val="single" w:sz="4" w:space="0" w:color="auto"/>
            </w:tcBorders>
            <w:vAlign w:val="center"/>
            <w:hideMark/>
          </w:tcPr>
          <w:p w14:paraId="5585F768" w14:textId="77777777" w:rsidR="005B65FA" w:rsidRPr="0014430A" w:rsidRDefault="005B65FA" w:rsidP="00184DB2">
            <w:pPr>
              <w:spacing w:after="0" w:line="240" w:lineRule="auto"/>
              <w:rPr>
                <w:rFonts w:ascii="Arial" w:eastAsia="Times New Roman" w:hAnsi="Arial" w:cs="Arial"/>
                <w:b/>
                <w:bCs/>
                <w:color w:val="000000"/>
                <w:kern w:val="0"/>
                <w:sz w:val="16"/>
                <w:szCs w:val="16"/>
                <w:lang w:eastAsia="es-CO"/>
                <w14:ligatures w14:val="none"/>
              </w:rPr>
            </w:pPr>
            <w:r w:rsidRPr="0014430A">
              <w:rPr>
                <w:rFonts w:ascii="Arial" w:eastAsia="Times New Roman" w:hAnsi="Arial" w:cs="Arial"/>
                <w:b/>
                <w:bCs/>
                <w:color w:val="000000"/>
                <w:kern w:val="0"/>
                <w:sz w:val="16"/>
                <w:szCs w:val="16"/>
                <w:lang w:eastAsia="es-CO"/>
                <w14:ligatures w14:val="none"/>
              </w:rPr>
              <w:t>Código del Proceso</w:t>
            </w:r>
          </w:p>
        </w:tc>
        <w:tc>
          <w:tcPr>
            <w:tcW w:w="8930" w:type="dxa"/>
            <w:tcBorders>
              <w:top w:val="single" w:sz="4" w:space="0" w:color="auto"/>
              <w:left w:val="nil"/>
              <w:bottom w:val="single" w:sz="4" w:space="0" w:color="auto"/>
              <w:right w:val="single" w:sz="4" w:space="0" w:color="auto"/>
            </w:tcBorders>
            <w:vAlign w:val="center"/>
            <w:hideMark/>
          </w:tcPr>
          <w:p w14:paraId="0F7137A6" w14:textId="31D2DA9C" w:rsidR="005B65FA" w:rsidRPr="0014430A" w:rsidRDefault="003E6047" w:rsidP="00113D0D">
            <w:pPr>
              <w:spacing w:after="0" w:line="240" w:lineRule="auto"/>
              <w:jc w:val="both"/>
              <w:rPr>
                <w:rFonts w:ascii="Arial" w:eastAsia="Times New Roman" w:hAnsi="Arial" w:cs="Arial"/>
                <w:color w:val="000000"/>
                <w:kern w:val="0"/>
                <w:sz w:val="16"/>
                <w:szCs w:val="16"/>
                <w:lang w:eastAsia="es-CO"/>
                <w14:ligatures w14:val="none"/>
              </w:rPr>
            </w:pPr>
            <w:r w:rsidRPr="0014430A">
              <w:rPr>
                <w:rFonts w:ascii="Arial" w:eastAsia="Times New Roman" w:hAnsi="Arial" w:cs="Arial"/>
                <w:color w:val="000000"/>
                <w:kern w:val="0"/>
                <w:sz w:val="16"/>
                <w:szCs w:val="16"/>
                <w:lang w:eastAsia="es-CO"/>
                <w14:ligatures w14:val="none"/>
              </w:rPr>
              <w:t xml:space="preserve">Proceso Competitivo Abierto PCA SIMPLIFICADO N° </w:t>
            </w:r>
            <w:r w:rsidRPr="0014430A">
              <w:rPr>
                <w:rFonts w:ascii="Arial" w:eastAsia="Times New Roman" w:hAnsi="Arial" w:cs="Arial"/>
                <w:b/>
                <w:bCs/>
                <w:color w:val="000000"/>
                <w:kern w:val="0"/>
                <w:sz w:val="16"/>
                <w:szCs w:val="16"/>
                <w:lang w:eastAsia="es-CO"/>
                <w14:ligatures w14:val="none"/>
              </w:rPr>
              <w:t>SR5546233448</w:t>
            </w:r>
          </w:p>
        </w:tc>
      </w:tr>
      <w:tr w:rsidR="005B65FA" w:rsidRPr="0014430A" w14:paraId="18C3B06C" w14:textId="77777777" w:rsidTr="00981289">
        <w:trPr>
          <w:trHeight w:val="704"/>
        </w:trPr>
        <w:tc>
          <w:tcPr>
            <w:tcW w:w="2122" w:type="dxa"/>
            <w:tcBorders>
              <w:top w:val="nil"/>
              <w:left w:val="single" w:sz="4" w:space="0" w:color="auto"/>
              <w:bottom w:val="single" w:sz="4" w:space="0" w:color="auto"/>
              <w:right w:val="single" w:sz="4" w:space="0" w:color="auto"/>
            </w:tcBorders>
            <w:vAlign w:val="center"/>
            <w:hideMark/>
          </w:tcPr>
          <w:p w14:paraId="48F76DC7" w14:textId="77777777" w:rsidR="005B65FA" w:rsidRPr="0014430A" w:rsidRDefault="005B65FA" w:rsidP="00184DB2">
            <w:pPr>
              <w:spacing w:after="0" w:line="240" w:lineRule="auto"/>
              <w:rPr>
                <w:rFonts w:ascii="Arial" w:eastAsia="Times New Roman" w:hAnsi="Arial" w:cs="Arial"/>
                <w:b/>
                <w:bCs/>
                <w:color w:val="000000"/>
                <w:kern w:val="0"/>
                <w:sz w:val="16"/>
                <w:szCs w:val="16"/>
                <w:lang w:eastAsia="es-CO"/>
                <w14:ligatures w14:val="none"/>
              </w:rPr>
            </w:pPr>
            <w:r w:rsidRPr="0014430A">
              <w:rPr>
                <w:rFonts w:ascii="Arial" w:eastAsia="Times New Roman" w:hAnsi="Arial" w:cs="Arial"/>
                <w:b/>
                <w:bCs/>
                <w:color w:val="000000"/>
                <w:kern w:val="0"/>
                <w:sz w:val="16"/>
                <w:szCs w:val="16"/>
                <w:lang w:eastAsia="es-CO"/>
                <w14:ligatures w14:val="none"/>
              </w:rPr>
              <w:t>Objeto</w:t>
            </w:r>
          </w:p>
        </w:tc>
        <w:tc>
          <w:tcPr>
            <w:tcW w:w="8930" w:type="dxa"/>
            <w:tcBorders>
              <w:top w:val="nil"/>
              <w:left w:val="nil"/>
              <w:bottom w:val="single" w:sz="4" w:space="0" w:color="auto"/>
              <w:right w:val="single" w:sz="4" w:space="0" w:color="auto"/>
            </w:tcBorders>
            <w:vAlign w:val="center"/>
          </w:tcPr>
          <w:p w14:paraId="573B4B46" w14:textId="48A09364" w:rsidR="005B65FA" w:rsidRPr="0014430A" w:rsidRDefault="00BE57F1" w:rsidP="00711846">
            <w:pPr>
              <w:tabs>
                <w:tab w:val="left" w:pos="3044"/>
              </w:tabs>
              <w:rPr>
                <w:rFonts w:ascii="Arial" w:eastAsia="Times New Roman" w:hAnsi="Arial" w:cs="Arial"/>
                <w:color w:val="000000"/>
                <w:kern w:val="0"/>
                <w:sz w:val="16"/>
                <w:szCs w:val="16"/>
                <w:lang w:eastAsia="es-CO"/>
                <w14:ligatures w14:val="none"/>
              </w:rPr>
            </w:pPr>
            <w:r w:rsidRPr="0014430A">
              <w:rPr>
                <w:rFonts w:ascii="Arial" w:eastAsia="Times New Roman" w:hAnsi="Arial" w:cs="Arial"/>
                <w:color w:val="000000"/>
                <w:kern w:val="0"/>
                <w:sz w:val="16"/>
                <w:szCs w:val="16"/>
                <w:lang w:eastAsia="es-CO"/>
                <w14:ligatures w14:val="none"/>
              </w:rPr>
              <w:t>Prestación de servicios de transmisión vía streaming para la producción, transmisión y difusión de contenidos audiovisuales y eventos, incluyendo el suministro de los recursos técnicos, tecnológicos y humanos requeridos.</w:t>
            </w:r>
          </w:p>
        </w:tc>
      </w:tr>
      <w:tr w:rsidR="005B65FA" w:rsidRPr="0014430A" w14:paraId="354D69B7" w14:textId="77777777" w:rsidTr="00360B44">
        <w:trPr>
          <w:trHeight w:val="402"/>
        </w:trPr>
        <w:tc>
          <w:tcPr>
            <w:tcW w:w="2122" w:type="dxa"/>
            <w:tcBorders>
              <w:top w:val="nil"/>
              <w:left w:val="single" w:sz="4" w:space="0" w:color="auto"/>
              <w:bottom w:val="single" w:sz="4" w:space="0" w:color="auto"/>
              <w:right w:val="single" w:sz="4" w:space="0" w:color="auto"/>
            </w:tcBorders>
            <w:vAlign w:val="center"/>
            <w:hideMark/>
          </w:tcPr>
          <w:p w14:paraId="2653D99B" w14:textId="77777777" w:rsidR="005B65FA" w:rsidRPr="0014430A" w:rsidRDefault="005B65FA" w:rsidP="00184DB2">
            <w:pPr>
              <w:spacing w:after="0" w:line="240" w:lineRule="auto"/>
              <w:rPr>
                <w:rFonts w:ascii="Arial" w:eastAsia="Times New Roman" w:hAnsi="Arial" w:cs="Arial"/>
                <w:b/>
                <w:bCs/>
                <w:color w:val="000000"/>
                <w:kern w:val="0"/>
                <w:sz w:val="16"/>
                <w:szCs w:val="16"/>
                <w:lang w:eastAsia="es-CO"/>
                <w14:ligatures w14:val="none"/>
              </w:rPr>
            </w:pPr>
            <w:r w:rsidRPr="0014430A">
              <w:rPr>
                <w:rFonts w:ascii="Arial" w:eastAsia="Times New Roman" w:hAnsi="Arial" w:cs="Arial"/>
                <w:b/>
                <w:bCs/>
                <w:color w:val="000000"/>
                <w:kern w:val="0"/>
                <w:sz w:val="16"/>
                <w:szCs w:val="16"/>
                <w:lang w:eastAsia="es-CO"/>
                <w14:ligatures w14:val="none"/>
              </w:rPr>
              <w:t>Categoría del Servicio</w:t>
            </w:r>
          </w:p>
        </w:tc>
        <w:tc>
          <w:tcPr>
            <w:tcW w:w="8930" w:type="dxa"/>
            <w:tcBorders>
              <w:top w:val="nil"/>
              <w:left w:val="nil"/>
              <w:bottom w:val="single" w:sz="4" w:space="0" w:color="auto"/>
              <w:right w:val="single" w:sz="4" w:space="0" w:color="auto"/>
            </w:tcBorders>
            <w:vAlign w:val="center"/>
            <w:hideMark/>
          </w:tcPr>
          <w:p w14:paraId="23CDC2AA" w14:textId="77777777" w:rsidR="008A351F" w:rsidRPr="0014430A" w:rsidRDefault="008A351F" w:rsidP="008A351F">
            <w:pPr>
              <w:spacing w:after="0" w:line="240" w:lineRule="auto"/>
              <w:jc w:val="both"/>
              <w:rPr>
                <w:rFonts w:ascii="Arial" w:eastAsia="Times New Roman" w:hAnsi="Arial" w:cs="Arial"/>
                <w:color w:val="000000"/>
                <w:kern w:val="0"/>
                <w:sz w:val="16"/>
                <w:szCs w:val="16"/>
                <w:lang w:eastAsia="es-CO"/>
                <w14:ligatures w14:val="none"/>
              </w:rPr>
            </w:pPr>
          </w:p>
          <w:p w14:paraId="27B1BC11" w14:textId="77777777" w:rsidR="008A351F" w:rsidRPr="0014430A" w:rsidRDefault="008A351F" w:rsidP="008A351F">
            <w:pPr>
              <w:spacing w:after="0" w:line="240" w:lineRule="auto"/>
              <w:jc w:val="both"/>
              <w:rPr>
                <w:rFonts w:ascii="Arial" w:eastAsia="Times New Roman" w:hAnsi="Arial" w:cs="Arial"/>
                <w:color w:val="000000"/>
                <w:kern w:val="0"/>
                <w:sz w:val="16"/>
                <w:szCs w:val="16"/>
                <w:lang w:eastAsia="es-CO"/>
                <w14:ligatures w14:val="none"/>
              </w:rPr>
            </w:pPr>
            <w:r w:rsidRPr="0014430A">
              <w:rPr>
                <w:rFonts w:ascii="Arial" w:eastAsia="Times New Roman" w:hAnsi="Arial" w:cs="Arial"/>
                <w:color w:val="000000"/>
                <w:kern w:val="0"/>
                <w:sz w:val="16"/>
                <w:szCs w:val="16"/>
                <w:lang w:eastAsia="es-CO"/>
                <w14:ligatures w14:val="none"/>
              </w:rPr>
              <w:t>1. 82101500: Publicidad Impresa</w:t>
            </w:r>
          </w:p>
          <w:p w14:paraId="68889684" w14:textId="77777777" w:rsidR="008A351F" w:rsidRPr="0014430A" w:rsidRDefault="008A351F" w:rsidP="008A351F">
            <w:pPr>
              <w:spacing w:after="0" w:line="240" w:lineRule="auto"/>
              <w:jc w:val="both"/>
              <w:rPr>
                <w:rFonts w:ascii="Arial" w:eastAsia="Times New Roman" w:hAnsi="Arial" w:cs="Arial"/>
                <w:color w:val="000000"/>
                <w:kern w:val="0"/>
                <w:sz w:val="16"/>
                <w:szCs w:val="16"/>
                <w:lang w:eastAsia="es-CO"/>
                <w14:ligatures w14:val="none"/>
              </w:rPr>
            </w:pPr>
            <w:r w:rsidRPr="0014430A">
              <w:rPr>
                <w:rFonts w:ascii="Arial" w:eastAsia="Times New Roman" w:hAnsi="Arial" w:cs="Arial"/>
                <w:color w:val="000000"/>
                <w:kern w:val="0"/>
                <w:sz w:val="16"/>
                <w:szCs w:val="16"/>
                <w:lang w:eastAsia="es-CO"/>
                <w14:ligatures w14:val="none"/>
              </w:rPr>
              <w:t>2. 82101600: Servicios de Agencia de Publicidad</w:t>
            </w:r>
          </w:p>
          <w:p w14:paraId="5B032496" w14:textId="77777777" w:rsidR="008A351F" w:rsidRPr="0014430A" w:rsidRDefault="008A351F" w:rsidP="008A351F">
            <w:pPr>
              <w:spacing w:after="0" w:line="240" w:lineRule="auto"/>
              <w:jc w:val="both"/>
              <w:rPr>
                <w:rFonts w:ascii="Arial" w:eastAsia="Times New Roman" w:hAnsi="Arial" w:cs="Arial"/>
                <w:color w:val="000000"/>
                <w:kern w:val="0"/>
                <w:sz w:val="16"/>
                <w:szCs w:val="16"/>
                <w:lang w:eastAsia="es-CO"/>
                <w14:ligatures w14:val="none"/>
              </w:rPr>
            </w:pPr>
            <w:r w:rsidRPr="0014430A">
              <w:rPr>
                <w:rFonts w:ascii="Arial" w:eastAsia="Times New Roman" w:hAnsi="Arial" w:cs="Arial"/>
                <w:color w:val="000000"/>
                <w:kern w:val="0"/>
                <w:sz w:val="16"/>
                <w:szCs w:val="16"/>
                <w:lang w:eastAsia="es-CO"/>
                <w14:ligatures w14:val="none"/>
              </w:rPr>
              <w:t>3. 82101900: Colocación y Cumplimiento de Medios</w:t>
            </w:r>
          </w:p>
          <w:p w14:paraId="229F7825" w14:textId="77777777" w:rsidR="008A351F" w:rsidRPr="0014430A" w:rsidRDefault="008A351F" w:rsidP="008A351F">
            <w:pPr>
              <w:spacing w:after="0" w:line="240" w:lineRule="auto"/>
              <w:jc w:val="both"/>
              <w:rPr>
                <w:rFonts w:ascii="Arial" w:eastAsia="Times New Roman" w:hAnsi="Arial" w:cs="Arial"/>
                <w:color w:val="000000"/>
                <w:kern w:val="0"/>
                <w:sz w:val="16"/>
                <w:szCs w:val="16"/>
                <w:lang w:eastAsia="es-CO"/>
                <w14:ligatures w14:val="none"/>
              </w:rPr>
            </w:pPr>
            <w:r w:rsidRPr="0014430A">
              <w:rPr>
                <w:rFonts w:ascii="Arial" w:eastAsia="Times New Roman" w:hAnsi="Arial" w:cs="Arial"/>
                <w:color w:val="000000"/>
                <w:kern w:val="0"/>
                <w:sz w:val="16"/>
                <w:szCs w:val="16"/>
                <w:lang w:eastAsia="es-CO"/>
                <w14:ligatures w14:val="none"/>
              </w:rPr>
              <w:t>4. 82121500: Impresión</w:t>
            </w:r>
          </w:p>
          <w:p w14:paraId="5AD0DB43" w14:textId="77777777" w:rsidR="008A351F" w:rsidRPr="0014430A" w:rsidRDefault="008A351F" w:rsidP="008A351F">
            <w:pPr>
              <w:spacing w:after="0" w:line="240" w:lineRule="auto"/>
              <w:jc w:val="both"/>
              <w:rPr>
                <w:rFonts w:ascii="Arial" w:eastAsia="Times New Roman" w:hAnsi="Arial" w:cs="Arial"/>
                <w:color w:val="000000"/>
                <w:kern w:val="0"/>
                <w:sz w:val="16"/>
                <w:szCs w:val="16"/>
                <w:lang w:eastAsia="es-CO"/>
                <w14:ligatures w14:val="none"/>
              </w:rPr>
            </w:pPr>
            <w:r w:rsidRPr="0014430A">
              <w:rPr>
                <w:rFonts w:ascii="Arial" w:eastAsia="Times New Roman" w:hAnsi="Arial" w:cs="Arial"/>
                <w:color w:val="000000"/>
                <w:kern w:val="0"/>
                <w:sz w:val="16"/>
                <w:szCs w:val="16"/>
                <w:lang w:eastAsia="es-CO"/>
                <w14:ligatures w14:val="none"/>
              </w:rPr>
              <w:t>5. 82111900: Servicios de Noticias y Publicidad</w:t>
            </w:r>
          </w:p>
          <w:p w14:paraId="5A149323" w14:textId="77777777" w:rsidR="005B65FA" w:rsidRPr="0014430A" w:rsidRDefault="008A351F" w:rsidP="008A351F">
            <w:pPr>
              <w:spacing w:after="0" w:line="240" w:lineRule="auto"/>
              <w:jc w:val="both"/>
              <w:rPr>
                <w:rFonts w:ascii="Arial" w:eastAsia="Times New Roman" w:hAnsi="Arial" w:cs="Arial"/>
                <w:color w:val="000000"/>
                <w:kern w:val="0"/>
                <w:sz w:val="16"/>
                <w:szCs w:val="16"/>
                <w:lang w:eastAsia="es-CO"/>
                <w14:ligatures w14:val="none"/>
              </w:rPr>
            </w:pPr>
            <w:r w:rsidRPr="0014430A">
              <w:rPr>
                <w:rFonts w:ascii="Arial" w:eastAsia="Times New Roman" w:hAnsi="Arial" w:cs="Arial"/>
                <w:color w:val="000000"/>
                <w:kern w:val="0"/>
                <w:sz w:val="16"/>
                <w:szCs w:val="16"/>
                <w:lang w:eastAsia="es-CO"/>
                <w14:ligatures w14:val="none"/>
              </w:rPr>
              <w:t>6. 83120000: Servicios de Comunicación Masiva</w:t>
            </w:r>
            <w:r w:rsidR="00AC2984" w:rsidRPr="0014430A">
              <w:rPr>
                <w:rFonts w:ascii="Arial" w:eastAsia="Times New Roman" w:hAnsi="Arial" w:cs="Arial"/>
                <w:color w:val="000000"/>
                <w:kern w:val="0"/>
                <w:sz w:val="16"/>
                <w:szCs w:val="16"/>
                <w:lang w:eastAsia="es-CO"/>
                <w14:ligatures w14:val="none"/>
              </w:rPr>
              <w:t>.</w:t>
            </w:r>
          </w:p>
          <w:p w14:paraId="79CFD5E3" w14:textId="0A5637A6" w:rsidR="00AC2984" w:rsidRPr="0014430A" w:rsidRDefault="00AC2984" w:rsidP="008A351F">
            <w:pPr>
              <w:spacing w:after="0" w:line="240" w:lineRule="auto"/>
              <w:jc w:val="both"/>
              <w:rPr>
                <w:rFonts w:ascii="Arial" w:eastAsia="Times New Roman" w:hAnsi="Arial" w:cs="Arial"/>
                <w:color w:val="000000"/>
                <w:kern w:val="0"/>
                <w:sz w:val="16"/>
                <w:szCs w:val="16"/>
                <w:highlight w:val="red"/>
                <w:lang w:eastAsia="es-CO"/>
                <w14:ligatures w14:val="none"/>
              </w:rPr>
            </w:pPr>
          </w:p>
        </w:tc>
      </w:tr>
      <w:tr w:rsidR="005B65FA" w:rsidRPr="0014430A" w14:paraId="486E24C8" w14:textId="77777777" w:rsidTr="00360B44">
        <w:trPr>
          <w:trHeight w:val="421"/>
        </w:trPr>
        <w:tc>
          <w:tcPr>
            <w:tcW w:w="2122" w:type="dxa"/>
            <w:tcBorders>
              <w:top w:val="nil"/>
              <w:left w:val="single" w:sz="4" w:space="0" w:color="auto"/>
              <w:bottom w:val="single" w:sz="4" w:space="0" w:color="auto"/>
              <w:right w:val="single" w:sz="4" w:space="0" w:color="auto"/>
            </w:tcBorders>
            <w:vAlign w:val="center"/>
            <w:hideMark/>
          </w:tcPr>
          <w:p w14:paraId="75DD5BE2" w14:textId="77777777" w:rsidR="005B65FA" w:rsidRPr="0008353B" w:rsidRDefault="005B65FA" w:rsidP="00184DB2">
            <w:pPr>
              <w:spacing w:after="0" w:line="240" w:lineRule="auto"/>
              <w:rPr>
                <w:rFonts w:ascii="Arial" w:eastAsia="Times New Roman" w:hAnsi="Arial" w:cs="Arial"/>
                <w:b/>
                <w:bCs/>
                <w:color w:val="000000"/>
                <w:kern w:val="0"/>
                <w:sz w:val="16"/>
                <w:szCs w:val="16"/>
                <w:lang w:eastAsia="es-CO"/>
                <w14:ligatures w14:val="none"/>
              </w:rPr>
            </w:pPr>
            <w:r w:rsidRPr="0008353B">
              <w:rPr>
                <w:rFonts w:ascii="Arial" w:eastAsia="Times New Roman" w:hAnsi="Arial" w:cs="Arial"/>
                <w:b/>
                <w:bCs/>
                <w:color w:val="000000"/>
                <w:kern w:val="0"/>
                <w:sz w:val="16"/>
                <w:szCs w:val="16"/>
                <w:lang w:eastAsia="es-CO"/>
                <w14:ligatures w14:val="none"/>
              </w:rPr>
              <w:t>Fecha Apertura</w:t>
            </w:r>
          </w:p>
        </w:tc>
        <w:tc>
          <w:tcPr>
            <w:tcW w:w="8930" w:type="dxa"/>
            <w:tcBorders>
              <w:top w:val="nil"/>
              <w:left w:val="nil"/>
              <w:bottom w:val="single" w:sz="4" w:space="0" w:color="auto"/>
              <w:right w:val="single" w:sz="4" w:space="0" w:color="auto"/>
            </w:tcBorders>
            <w:vAlign w:val="center"/>
            <w:hideMark/>
          </w:tcPr>
          <w:p w14:paraId="481AD51A" w14:textId="6849C3E9" w:rsidR="005B65FA" w:rsidRPr="0008353B" w:rsidRDefault="003643DC" w:rsidP="00113D0D">
            <w:pPr>
              <w:spacing w:after="0" w:line="240" w:lineRule="auto"/>
              <w:jc w:val="both"/>
              <w:rPr>
                <w:rFonts w:ascii="Arial" w:eastAsia="Times New Roman" w:hAnsi="Arial" w:cs="Arial"/>
                <w:color w:val="000000"/>
                <w:kern w:val="0"/>
                <w:sz w:val="16"/>
                <w:szCs w:val="16"/>
                <w:lang w:eastAsia="es-CO"/>
                <w14:ligatures w14:val="none"/>
              </w:rPr>
            </w:pPr>
            <w:r w:rsidRPr="0008353B">
              <w:rPr>
                <w:rFonts w:ascii="Arial" w:eastAsia="Times New Roman" w:hAnsi="Arial" w:cs="Arial"/>
                <w:color w:val="000000"/>
                <w:kern w:val="0"/>
                <w:sz w:val="16"/>
                <w:szCs w:val="16"/>
                <w:lang w:eastAsia="es-CO"/>
                <w14:ligatures w14:val="none"/>
              </w:rPr>
              <w:t>2</w:t>
            </w:r>
            <w:r w:rsidR="0024174C" w:rsidRPr="0008353B">
              <w:rPr>
                <w:rFonts w:ascii="Arial" w:eastAsia="Times New Roman" w:hAnsi="Arial" w:cs="Arial"/>
                <w:color w:val="000000"/>
                <w:kern w:val="0"/>
                <w:sz w:val="16"/>
                <w:szCs w:val="16"/>
                <w:lang w:eastAsia="es-CO"/>
                <w14:ligatures w14:val="none"/>
              </w:rPr>
              <w:t>1</w:t>
            </w:r>
            <w:r w:rsidRPr="0008353B">
              <w:rPr>
                <w:rFonts w:ascii="Arial" w:eastAsia="Times New Roman" w:hAnsi="Arial" w:cs="Arial"/>
                <w:color w:val="000000"/>
                <w:kern w:val="0"/>
                <w:sz w:val="16"/>
                <w:szCs w:val="16"/>
                <w:lang w:eastAsia="es-CO"/>
                <w14:ligatures w14:val="none"/>
              </w:rPr>
              <w:t>/09/2026</w:t>
            </w:r>
          </w:p>
        </w:tc>
      </w:tr>
      <w:tr w:rsidR="00805208" w:rsidRPr="0014430A" w14:paraId="715DD095" w14:textId="77777777" w:rsidTr="00360B44">
        <w:trPr>
          <w:trHeight w:val="421"/>
        </w:trPr>
        <w:tc>
          <w:tcPr>
            <w:tcW w:w="2122" w:type="dxa"/>
            <w:tcBorders>
              <w:top w:val="nil"/>
              <w:left w:val="single" w:sz="4" w:space="0" w:color="auto"/>
              <w:bottom w:val="single" w:sz="4" w:space="0" w:color="auto"/>
              <w:right w:val="single" w:sz="4" w:space="0" w:color="auto"/>
            </w:tcBorders>
            <w:vAlign w:val="center"/>
          </w:tcPr>
          <w:p w14:paraId="02E6DD01" w14:textId="473B3520" w:rsidR="00805208" w:rsidRPr="0014430A" w:rsidRDefault="00981289" w:rsidP="00184DB2">
            <w:pPr>
              <w:spacing w:after="0" w:line="240" w:lineRule="auto"/>
              <w:rPr>
                <w:rFonts w:ascii="Arial" w:eastAsia="Times New Roman" w:hAnsi="Arial" w:cs="Arial"/>
                <w:b/>
                <w:bCs/>
                <w:color w:val="000000"/>
                <w:kern w:val="0"/>
                <w:sz w:val="16"/>
                <w:szCs w:val="16"/>
                <w:lang w:eastAsia="es-CO"/>
                <w14:ligatures w14:val="none"/>
              </w:rPr>
            </w:pPr>
            <w:r w:rsidRPr="0014430A">
              <w:rPr>
                <w:rFonts w:ascii="Arial" w:eastAsia="Times New Roman" w:hAnsi="Arial" w:cs="Arial"/>
                <w:b/>
                <w:bCs/>
                <w:color w:val="000000"/>
                <w:kern w:val="0"/>
                <w:sz w:val="16"/>
                <w:szCs w:val="16"/>
                <w:lang w:eastAsia="es-CO"/>
                <w14:ligatures w14:val="none"/>
              </w:rPr>
              <w:t xml:space="preserve">Tipo </w:t>
            </w:r>
            <w:r w:rsidR="00805208" w:rsidRPr="0014430A">
              <w:rPr>
                <w:rFonts w:ascii="Arial" w:eastAsia="Times New Roman" w:hAnsi="Arial" w:cs="Arial"/>
                <w:b/>
                <w:bCs/>
                <w:color w:val="000000"/>
                <w:kern w:val="0"/>
                <w:sz w:val="16"/>
                <w:szCs w:val="16"/>
                <w:lang w:eastAsia="es-CO"/>
                <w14:ligatures w14:val="none"/>
              </w:rPr>
              <w:t>Oferentes</w:t>
            </w:r>
          </w:p>
        </w:tc>
        <w:tc>
          <w:tcPr>
            <w:tcW w:w="8930" w:type="dxa"/>
            <w:tcBorders>
              <w:top w:val="nil"/>
              <w:left w:val="nil"/>
              <w:bottom w:val="single" w:sz="4" w:space="0" w:color="auto"/>
              <w:right w:val="single" w:sz="4" w:space="0" w:color="auto"/>
            </w:tcBorders>
            <w:vAlign w:val="center"/>
          </w:tcPr>
          <w:p w14:paraId="23355868" w14:textId="55800CF0" w:rsidR="00805208" w:rsidRPr="0014430A" w:rsidRDefault="005D3C94" w:rsidP="00113D0D">
            <w:pPr>
              <w:spacing w:after="0" w:line="240" w:lineRule="auto"/>
              <w:jc w:val="both"/>
              <w:rPr>
                <w:rFonts w:ascii="Arial" w:hAnsi="Arial" w:cs="Arial"/>
                <w:sz w:val="16"/>
                <w:szCs w:val="16"/>
              </w:rPr>
            </w:pPr>
            <w:r w:rsidRPr="0014430A">
              <w:rPr>
                <w:rFonts w:ascii="Arial" w:hAnsi="Arial" w:cs="Arial"/>
                <w:sz w:val="16"/>
                <w:szCs w:val="16"/>
              </w:rPr>
              <w:t>Podrán participar en el presente proceso y presentar OFERTAS</w:t>
            </w:r>
            <w:r w:rsidR="00981289" w:rsidRPr="0014430A">
              <w:rPr>
                <w:rFonts w:ascii="Arial" w:hAnsi="Arial" w:cs="Arial"/>
                <w:sz w:val="16"/>
                <w:szCs w:val="16"/>
              </w:rPr>
              <w:t>:</w:t>
            </w:r>
            <w:r w:rsidR="00383EEC" w:rsidRPr="0014430A">
              <w:rPr>
                <w:rFonts w:ascii="Arial" w:hAnsi="Arial" w:cs="Arial"/>
                <w:sz w:val="16"/>
                <w:szCs w:val="16"/>
              </w:rPr>
              <w:t xml:space="preserve"> las personas jurídicas nacionales ya sea de manera individual o como estructuras plurales.</w:t>
            </w:r>
            <w:r w:rsidR="00DA49D9" w:rsidRPr="0014430A">
              <w:rPr>
                <w:rFonts w:ascii="Arial" w:hAnsi="Arial" w:cs="Arial"/>
                <w:sz w:val="16"/>
                <w:szCs w:val="16"/>
              </w:rPr>
              <w:t xml:space="preserve"> Se podrá conformar la estructura plural entre los OFERENTES del proceso competitivo abierto y proveedores del bien o servicio requerido por LA EMPRESA.</w:t>
            </w:r>
          </w:p>
          <w:p w14:paraId="5618D221" w14:textId="77777777" w:rsidR="00546023" w:rsidRPr="0014430A" w:rsidRDefault="00546023" w:rsidP="00113D0D">
            <w:pPr>
              <w:spacing w:after="0" w:line="240" w:lineRule="auto"/>
              <w:jc w:val="both"/>
              <w:rPr>
                <w:rFonts w:ascii="Arial" w:hAnsi="Arial" w:cs="Arial"/>
                <w:sz w:val="16"/>
                <w:szCs w:val="16"/>
              </w:rPr>
            </w:pPr>
          </w:p>
          <w:p w14:paraId="390F5443" w14:textId="2D597E3C" w:rsidR="00546023" w:rsidRPr="0014430A" w:rsidRDefault="00546023" w:rsidP="00546023">
            <w:pPr>
              <w:spacing w:after="0" w:line="240" w:lineRule="auto"/>
              <w:jc w:val="both"/>
              <w:rPr>
                <w:rFonts w:ascii="Arial" w:hAnsi="Arial" w:cs="Arial"/>
                <w:sz w:val="16"/>
                <w:szCs w:val="16"/>
              </w:rPr>
            </w:pPr>
            <w:r w:rsidRPr="0014430A">
              <w:rPr>
                <w:rFonts w:ascii="Arial" w:hAnsi="Arial" w:cs="Arial"/>
                <w:sz w:val="16"/>
                <w:szCs w:val="16"/>
              </w:rPr>
              <w:t>El oferente extranjero requiere sucursal en Colombia: SI (  )  NO (</w:t>
            </w:r>
            <w:r w:rsidR="00383EEC" w:rsidRPr="0014430A">
              <w:rPr>
                <w:rFonts w:ascii="Arial" w:hAnsi="Arial" w:cs="Arial"/>
                <w:sz w:val="16"/>
                <w:szCs w:val="16"/>
              </w:rPr>
              <w:t>x</w:t>
            </w:r>
            <w:r w:rsidRPr="0014430A">
              <w:rPr>
                <w:rFonts w:ascii="Arial" w:hAnsi="Arial" w:cs="Arial"/>
                <w:sz w:val="16"/>
                <w:szCs w:val="16"/>
              </w:rPr>
              <w:t xml:space="preserve">) </w:t>
            </w:r>
            <w:r w:rsidR="00DA49D9" w:rsidRPr="0014430A">
              <w:rPr>
                <w:rFonts w:ascii="Arial" w:hAnsi="Arial" w:cs="Arial"/>
                <w:sz w:val="16"/>
                <w:szCs w:val="16"/>
              </w:rPr>
              <w:t>No Aplica</w:t>
            </w:r>
          </w:p>
          <w:p w14:paraId="3C4A8D50" w14:textId="6C00D8F5" w:rsidR="00546023" w:rsidRPr="0014430A" w:rsidRDefault="00546023" w:rsidP="00546023">
            <w:pPr>
              <w:spacing w:after="0" w:line="240" w:lineRule="auto"/>
              <w:jc w:val="both"/>
              <w:rPr>
                <w:rFonts w:ascii="Arial" w:hAnsi="Arial" w:cs="Arial"/>
                <w:sz w:val="16"/>
                <w:szCs w:val="16"/>
              </w:rPr>
            </w:pPr>
            <w:r w:rsidRPr="0014430A">
              <w:rPr>
                <w:rFonts w:ascii="Arial" w:hAnsi="Arial" w:cs="Arial"/>
                <w:sz w:val="16"/>
                <w:szCs w:val="16"/>
              </w:rPr>
              <w:t>Aplica estructura plural al presente proceso: SI (</w:t>
            </w:r>
            <w:r w:rsidR="00383EEC" w:rsidRPr="0014430A">
              <w:rPr>
                <w:rFonts w:ascii="Arial" w:hAnsi="Arial" w:cs="Arial"/>
                <w:sz w:val="16"/>
                <w:szCs w:val="16"/>
              </w:rPr>
              <w:t>x)</w:t>
            </w:r>
            <w:r w:rsidRPr="0014430A">
              <w:rPr>
                <w:rFonts w:ascii="Arial" w:hAnsi="Arial" w:cs="Arial"/>
                <w:sz w:val="16"/>
                <w:szCs w:val="16"/>
              </w:rPr>
              <w:t xml:space="preserve">   NO (  )</w:t>
            </w:r>
          </w:p>
          <w:p w14:paraId="6DB91B6B" w14:textId="1C206D0D" w:rsidR="00546023" w:rsidRPr="0014430A" w:rsidRDefault="00546023" w:rsidP="00546023">
            <w:pPr>
              <w:spacing w:after="0" w:line="240" w:lineRule="auto"/>
              <w:jc w:val="both"/>
              <w:rPr>
                <w:rFonts w:ascii="Arial" w:hAnsi="Arial" w:cs="Arial"/>
                <w:sz w:val="16"/>
                <w:szCs w:val="16"/>
                <w:highlight w:val="yellow"/>
              </w:rPr>
            </w:pPr>
          </w:p>
        </w:tc>
      </w:tr>
      <w:tr w:rsidR="005B65FA" w:rsidRPr="0014430A" w14:paraId="179AB132" w14:textId="77777777" w:rsidTr="00360B44">
        <w:trPr>
          <w:trHeight w:val="1547"/>
        </w:trPr>
        <w:tc>
          <w:tcPr>
            <w:tcW w:w="2122" w:type="dxa"/>
            <w:tcBorders>
              <w:top w:val="nil"/>
              <w:left w:val="single" w:sz="4" w:space="0" w:color="auto"/>
              <w:bottom w:val="single" w:sz="4" w:space="0" w:color="auto"/>
              <w:right w:val="single" w:sz="4" w:space="0" w:color="auto"/>
            </w:tcBorders>
            <w:vAlign w:val="center"/>
            <w:hideMark/>
          </w:tcPr>
          <w:p w14:paraId="4485DA6F" w14:textId="77777777" w:rsidR="005B65FA" w:rsidRPr="0008353B" w:rsidRDefault="005B65FA" w:rsidP="00184DB2">
            <w:pPr>
              <w:spacing w:after="0" w:line="240" w:lineRule="auto"/>
              <w:rPr>
                <w:rFonts w:ascii="Arial" w:eastAsia="Times New Roman" w:hAnsi="Arial" w:cs="Arial"/>
                <w:b/>
                <w:bCs/>
                <w:color w:val="000000"/>
                <w:kern w:val="0"/>
                <w:sz w:val="16"/>
                <w:szCs w:val="16"/>
                <w:lang w:eastAsia="es-CO"/>
                <w14:ligatures w14:val="none"/>
              </w:rPr>
            </w:pPr>
            <w:r w:rsidRPr="0008353B">
              <w:rPr>
                <w:rFonts w:ascii="Arial" w:eastAsia="Times New Roman" w:hAnsi="Arial" w:cs="Arial"/>
                <w:b/>
                <w:bCs/>
                <w:color w:val="000000"/>
                <w:kern w:val="0"/>
                <w:sz w:val="16"/>
                <w:szCs w:val="16"/>
                <w:lang w:eastAsia="es-CO"/>
                <w14:ligatures w14:val="none"/>
              </w:rPr>
              <w:t>Fecha límite de presentar intención de participación</w:t>
            </w:r>
          </w:p>
        </w:tc>
        <w:tc>
          <w:tcPr>
            <w:tcW w:w="8930" w:type="dxa"/>
            <w:tcBorders>
              <w:top w:val="nil"/>
              <w:left w:val="nil"/>
              <w:bottom w:val="single" w:sz="4" w:space="0" w:color="auto"/>
              <w:right w:val="single" w:sz="4" w:space="0" w:color="auto"/>
            </w:tcBorders>
            <w:vAlign w:val="center"/>
            <w:hideMark/>
          </w:tcPr>
          <w:p w14:paraId="72DB6B3B" w14:textId="77777777" w:rsidR="00DA49D9" w:rsidRPr="0008353B" w:rsidRDefault="00FA38AE" w:rsidP="00AC2984">
            <w:pPr>
              <w:rPr>
                <w:rFonts w:ascii="Arial" w:hAnsi="Arial" w:cs="Arial"/>
                <w:b/>
                <w:bCs/>
                <w:sz w:val="16"/>
                <w:szCs w:val="16"/>
                <w:u w:val="single"/>
              </w:rPr>
            </w:pPr>
            <w:r w:rsidRPr="0008353B">
              <w:rPr>
                <w:rFonts w:ascii="Arial" w:hAnsi="Arial" w:cs="Arial"/>
                <w:sz w:val="16"/>
                <w:szCs w:val="16"/>
              </w:rPr>
              <w:t>Hasta el</w:t>
            </w:r>
            <w:r w:rsidRPr="0008353B">
              <w:rPr>
                <w:rFonts w:ascii="Arial" w:hAnsi="Arial" w:cs="Arial"/>
                <w:b/>
                <w:bCs/>
                <w:sz w:val="16"/>
                <w:szCs w:val="16"/>
                <w:u w:val="single"/>
              </w:rPr>
              <w:t xml:space="preserve"> </w:t>
            </w:r>
            <w:r w:rsidR="005056E0" w:rsidRPr="0008353B">
              <w:rPr>
                <w:rFonts w:ascii="Arial" w:hAnsi="Arial" w:cs="Arial"/>
                <w:b/>
                <w:bCs/>
                <w:sz w:val="16"/>
                <w:szCs w:val="16"/>
                <w:u w:val="single"/>
              </w:rPr>
              <w:t>23</w:t>
            </w:r>
            <w:r w:rsidRPr="0008353B">
              <w:rPr>
                <w:rFonts w:ascii="Arial" w:hAnsi="Arial" w:cs="Arial"/>
                <w:b/>
                <w:bCs/>
                <w:sz w:val="16"/>
                <w:szCs w:val="16"/>
                <w:u w:val="single"/>
              </w:rPr>
              <w:t xml:space="preserve"> de </w:t>
            </w:r>
            <w:r w:rsidR="005056E0" w:rsidRPr="0008353B">
              <w:rPr>
                <w:rFonts w:ascii="Arial" w:hAnsi="Arial" w:cs="Arial"/>
                <w:b/>
                <w:bCs/>
                <w:sz w:val="16"/>
                <w:szCs w:val="16"/>
                <w:u w:val="single"/>
              </w:rPr>
              <w:t xml:space="preserve">septiembre de </w:t>
            </w:r>
            <w:r w:rsidRPr="0008353B">
              <w:rPr>
                <w:rFonts w:ascii="Arial" w:hAnsi="Arial" w:cs="Arial"/>
                <w:b/>
                <w:bCs/>
                <w:sz w:val="16"/>
                <w:szCs w:val="16"/>
                <w:u w:val="single"/>
              </w:rPr>
              <w:t>2026</w:t>
            </w:r>
            <w:r w:rsidR="00AC2984" w:rsidRPr="0008353B">
              <w:rPr>
                <w:rFonts w:ascii="Arial" w:hAnsi="Arial" w:cs="Arial"/>
                <w:b/>
                <w:bCs/>
                <w:sz w:val="16"/>
                <w:szCs w:val="16"/>
                <w:u w:val="single"/>
              </w:rPr>
              <w:t>.</w:t>
            </w:r>
          </w:p>
          <w:p w14:paraId="3373E8BF" w14:textId="6F861651" w:rsidR="000B35BD" w:rsidRPr="0008353B" w:rsidRDefault="005B65FA" w:rsidP="00AC2984">
            <w:pPr>
              <w:rPr>
                <w:rFonts w:ascii="Arial" w:eastAsia="Times New Roman" w:hAnsi="Arial" w:cs="Arial"/>
                <w:color w:val="000000"/>
                <w:kern w:val="0"/>
                <w:sz w:val="16"/>
                <w:szCs w:val="16"/>
                <w:lang w:eastAsia="es-CO"/>
                <w14:ligatures w14:val="none"/>
              </w:rPr>
            </w:pPr>
            <w:r w:rsidRPr="0008353B">
              <w:rPr>
                <w:rFonts w:ascii="Arial" w:eastAsia="Times New Roman" w:hAnsi="Arial" w:cs="Arial"/>
                <w:color w:val="000000"/>
                <w:kern w:val="0"/>
                <w:sz w:val="16"/>
                <w:szCs w:val="16"/>
                <w:lang w:eastAsia="es-CO"/>
                <w14:ligatures w14:val="none"/>
              </w:rPr>
              <w:t>Pasada esta fecha no se recibirán más intenciones de participación.</w:t>
            </w:r>
          </w:p>
          <w:p w14:paraId="00B4C0EE" w14:textId="77777777" w:rsidR="000B35BD" w:rsidRPr="0008353B" w:rsidRDefault="000B35BD" w:rsidP="000B35BD">
            <w:pPr>
              <w:spacing w:after="0" w:line="240" w:lineRule="auto"/>
              <w:jc w:val="both"/>
              <w:rPr>
                <w:rFonts w:ascii="Arial" w:eastAsia="Times New Roman" w:hAnsi="Arial" w:cs="Arial"/>
                <w:color w:val="000000"/>
                <w:kern w:val="0"/>
                <w:sz w:val="16"/>
                <w:szCs w:val="16"/>
                <w:lang w:eastAsia="es-CO"/>
                <w14:ligatures w14:val="none"/>
              </w:rPr>
            </w:pPr>
            <w:r w:rsidRPr="0008353B">
              <w:rPr>
                <w:rFonts w:ascii="Arial" w:eastAsia="Times New Roman" w:hAnsi="Arial" w:cs="Arial"/>
                <w:b/>
                <w:bCs/>
                <w:color w:val="000000"/>
                <w:kern w:val="0"/>
                <w:sz w:val="16"/>
                <w:szCs w:val="16"/>
                <w:lang w:eastAsia="es-CO"/>
                <w14:ligatures w14:val="none"/>
              </w:rPr>
              <w:t>NOTA 1</w:t>
            </w:r>
            <w:r w:rsidRPr="0008353B">
              <w:rPr>
                <w:rFonts w:ascii="Arial" w:eastAsia="Times New Roman" w:hAnsi="Arial" w:cs="Arial"/>
                <w:color w:val="000000"/>
                <w:kern w:val="0"/>
                <w:sz w:val="16"/>
                <w:szCs w:val="16"/>
                <w:lang w:eastAsia="es-CO"/>
                <w14:ligatures w14:val="none"/>
              </w:rPr>
              <w:t>: No se recibirán ni serán tenidas en cuenta las manifestaciones de interés presentadas por un medio distinto al señalado en el presente aviso.</w:t>
            </w:r>
          </w:p>
          <w:p w14:paraId="315A2043" w14:textId="77777777" w:rsidR="000B35BD" w:rsidRPr="0008353B" w:rsidRDefault="000B35BD" w:rsidP="000B35BD">
            <w:pPr>
              <w:spacing w:after="0" w:line="240" w:lineRule="auto"/>
              <w:jc w:val="both"/>
              <w:rPr>
                <w:rFonts w:ascii="Arial" w:eastAsia="Times New Roman" w:hAnsi="Arial" w:cs="Arial"/>
                <w:color w:val="000000"/>
                <w:kern w:val="0"/>
                <w:sz w:val="16"/>
                <w:szCs w:val="16"/>
                <w:lang w:eastAsia="es-CO"/>
                <w14:ligatures w14:val="none"/>
              </w:rPr>
            </w:pPr>
          </w:p>
          <w:p w14:paraId="091A43B0" w14:textId="6EB8A17C" w:rsidR="000B35BD" w:rsidRPr="0008353B" w:rsidRDefault="000B35BD" w:rsidP="000B35BD">
            <w:pPr>
              <w:spacing w:after="0" w:line="240" w:lineRule="auto"/>
              <w:jc w:val="both"/>
              <w:rPr>
                <w:rFonts w:ascii="Arial" w:eastAsia="Times New Roman" w:hAnsi="Arial" w:cs="Arial"/>
                <w:color w:val="000000"/>
                <w:kern w:val="0"/>
                <w:sz w:val="16"/>
                <w:szCs w:val="16"/>
                <w:lang w:eastAsia="es-CO"/>
                <w14:ligatures w14:val="none"/>
              </w:rPr>
            </w:pPr>
            <w:r w:rsidRPr="0008353B">
              <w:rPr>
                <w:rFonts w:ascii="Arial" w:eastAsia="Times New Roman" w:hAnsi="Arial" w:cs="Arial"/>
                <w:b/>
                <w:bCs/>
                <w:color w:val="000000"/>
                <w:kern w:val="0"/>
                <w:sz w:val="16"/>
                <w:szCs w:val="16"/>
                <w:lang w:eastAsia="es-CO"/>
                <w14:ligatures w14:val="none"/>
              </w:rPr>
              <w:t xml:space="preserve">NOTA </w:t>
            </w:r>
            <w:r w:rsidR="00620134" w:rsidRPr="0008353B">
              <w:rPr>
                <w:rFonts w:ascii="Arial" w:eastAsia="Times New Roman" w:hAnsi="Arial" w:cs="Arial"/>
                <w:b/>
                <w:bCs/>
                <w:color w:val="000000"/>
                <w:kern w:val="0"/>
                <w:sz w:val="16"/>
                <w:szCs w:val="16"/>
                <w:lang w:eastAsia="es-CO"/>
                <w14:ligatures w14:val="none"/>
              </w:rPr>
              <w:t>2</w:t>
            </w:r>
            <w:r w:rsidRPr="0008353B">
              <w:rPr>
                <w:rFonts w:ascii="Arial" w:eastAsia="Times New Roman" w:hAnsi="Arial" w:cs="Arial"/>
                <w:color w:val="000000"/>
                <w:kern w:val="0"/>
                <w:sz w:val="16"/>
                <w:szCs w:val="16"/>
                <w:lang w:eastAsia="es-CO"/>
                <w14:ligatures w14:val="none"/>
              </w:rPr>
              <w:t>: El ingreso al RFP se dará entre el primer y segundo día después al plazo de cierre manifestaciones a todos los interesados.</w:t>
            </w:r>
          </w:p>
          <w:p w14:paraId="4FA37281" w14:textId="77777777" w:rsidR="000B35BD" w:rsidRPr="0008353B" w:rsidRDefault="000B35BD" w:rsidP="000B35BD">
            <w:pPr>
              <w:spacing w:after="0" w:line="240" w:lineRule="auto"/>
              <w:jc w:val="both"/>
              <w:rPr>
                <w:rFonts w:ascii="Arial" w:eastAsia="Times New Roman" w:hAnsi="Arial" w:cs="Arial"/>
                <w:b/>
                <w:bCs/>
                <w:color w:val="000000"/>
                <w:kern w:val="0"/>
                <w:sz w:val="16"/>
                <w:szCs w:val="16"/>
                <w:lang w:eastAsia="es-CO"/>
                <w14:ligatures w14:val="none"/>
              </w:rPr>
            </w:pPr>
          </w:p>
          <w:p w14:paraId="5E199CA1" w14:textId="2FCF1B58" w:rsidR="000B35BD" w:rsidRPr="0008353B" w:rsidRDefault="000B35BD" w:rsidP="000B35BD">
            <w:pPr>
              <w:spacing w:after="0" w:line="240" w:lineRule="auto"/>
              <w:jc w:val="both"/>
              <w:rPr>
                <w:rFonts w:ascii="Arial" w:eastAsia="Times New Roman" w:hAnsi="Arial" w:cs="Arial"/>
                <w:color w:val="000000"/>
                <w:kern w:val="0"/>
                <w:sz w:val="16"/>
                <w:szCs w:val="16"/>
                <w:lang w:eastAsia="es-CO"/>
                <w14:ligatures w14:val="none"/>
              </w:rPr>
            </w:pPr>
            <w:r w:rsidRPr="0008353B">
              <w:rPr>
                <w:rFonts w:ascii="Arial" w:eastAsia="Times New Roman" w:hAnsi="Arial" w:cs="Arial"/>
                <w:b/>
                <w:bCs/>
                <w:color w:val="000000"/>
                <w:kern w:val="0"/>
                <w:sz w:val="16"/>
                <w:szCs w:val="16"/>
                <w:lang w:eastAsia="es-CO"/>
                <w14:ligatures w14:val="none"/>
              </w:rPr>
              <w:t xml:space="preserve">NOTA </w:t>
            </w:r>
            <w:r w:rsidR="00620134" w:rsidRPr="0008353B">
              <w:rPr>
                <w:rFonts w:ascii="Arial" w:eastAsia="Times New Roman" w:hAnsi="Arial" w:cs="Arial"/>
                <w:b/>
                <w:bCs/>
                <w:color w:val="000000"/>
                <w:kern w:val="0"/>
                <w:sz w:val="16"/>
                <w:szCs w:val="16"/>
                <w:lang w:eastAsia="es-CO"/>
                <w14:ligatures w14:val="none"/>
              </w:rPr>
              <w:t>3</w:t>
            </w:r>
            <w:r w:rsidRPr="0008353B">
              <w:rPr>
                <w:rFonts w:ascii="Arial" w:eastAsia="Times New Roman" w:hAnsi="Arial" w:cs="Arial"/>
                <w:b/>
                <w:bCs/>
                <w:color w:val="000000"/>
                <w:kern w:val="0"/>
                <w:sz w:val="16"/>
                <w:szCs w:val="16"/>
                <w:lang w:eastAsia="es-CO"/>
                <w14:ligatures w14:val="none"/>
              </w:rPr>
              <w:t>:</w:t>
            </w:r>
            <w:r w:rsidRPr="0008353B">
              <w:rPr>
                <w:rFonts w:ascii="Arial" w:eastAsia="Times New Roman" w:hAnsi="Arial" w:cs="Arial"/>
                <w:color w:val="000000"/>
                <w:kern w:val="0"/>
                <w:sz w:val="16"/>
                <w:szCs w:val="16"/>
                <w:lang w:eastAsia="es-CO"/>
                <w14:ligatures w14:val="none"/>
              </w:rPr>
              <w:t xml:space="preserve"> Para las empresas vinculadas a</w:t>
            </w:r>
            <w:r w:rsidR="00620134" w:rsidRPr="0008353B">
              <w:rPr>
                <w:rFonts w:ascii="Arial" w:eastAsia="Times New Roman" w:hAnsi="Arial" w:cs="Arial"/>
                <w:color w:val="000000"/>
                <w:kern w:val="0"/>
                <w:sz w:val="16"/>
                <w:szCs w:val="16"/>
                <w:lang w:eastAsia="es-CO"/>
                <w14:ligatures w14:val="none"/>
              </w:rPr>
              <w:t xml:space="preserve"> </w:t>
            </w:r>
            <w:r w:rsidR="00620134" w:rsidRPr="0008353B">
              <w:rPr>
                <w:rFonts w:ascii="Arial" w:eastAsia="Times New Roman" w:hAnsi="Arial" w:cs="Arial"/>
                <w:b/>
                <w:bCs/>
                <w:color w:val="000000"/>
                <w:kern w:val="0"/>
                <w:sz w:val="16"/>
                <w:szCs w:val="16"/>
                <w:lang w:eastAsia="es-CO"/>
                <w14:ligatures w14:val="none"/>
              </w:rPr>
              <w:t>A</w:t>
            </w:r>
            <w:r w:rsidRPr="0008353B">
              <w:rPr>
                <w:rFonts w:ascii="Arial" w:eastAsia="Times New Roman" w:hAnsi="Arial" w:cs="Arial"/>
                <w:b/>
                <w:bCs/>
                <w:color w:val="000000"/>
                <w:kern w:val="0"/>
                <w:sz w:val="16"/>
                <w:szCs w:val="16"/>
                <w:lang w:eastAsia="es-CO"/>
                <w14:ligatures w14:val="none"/>
              </w:rPr>
              <w:t>riba</w:t>
            </w:r>
            <w:r w:rsidRPr="0008353B">
              <w:rPr>
                <w:rFonts w:ascii="Arial" w:eastAsia="Times New Roman" w:hAnsi="Arial" w:cs="Arial"/>
                <w:color w:val="000000"/>
                <w:kern w:val="0"/>
                <w:sz w:val="16"/>
                <w:szCs w:val="16"/>
                <w:lang w:eastAsia="es-CO"/>
                <w14:ligatures w14:val="none"/>
              </w:rPr>
              <w:t xml:space="preserve"> previamente, se les dará acceso a través del usuario ya registrado en su perfil como proveedor, por lo cual deberán verificar la invitación que llegará a su correo como fuente “</w:t>
            </w:r>
            <w:r w:rsidR="00620134" w:rsidRPr="0008353B">
              <w:rPr>
                <w:rFonts w:ascii="Arial" w:eastAsia="Times New Roman" w:hAnsi="Arial" w:cs="Arial"/>
                <w:b/>
                <w:bCs/>
                <w:color w:val="000000"/>
                <w:kern w:val="0"/>
                <w:sz w:val="16"/>
                <w:szCs w:val="16"/>
                <w:lang w:eastAsia="es-CO"/>
                <w14:ligatures w14:val="none"/>
              </w:rPr>
              <w:t>A</w:t>
            </w:r>
            <w:r w:rsidRPr="0008353B">
              <w:rPr>
                <w:rFonts w:ascii="Arial" w:eastAsia="Times New Roman" w:hAnsi="Arial" w:cs="Arial"/>
                <w:b/>
                <w:bCs/>
                <w:color w:val="000000"/>
                <w:kern w:val="0"/>
                <w:sz w:val="16"/>
                <w:szCs w:val="16"/>
                <w:lang w:eastAsia="es-CO"/>
                <w14:ligatures w14:val="none"/>
              </w:rPr>
              <w:t>riba</w:t>
            </w:r>
            <w:r w:rsidRPr="0008353B">
              <w:rPr>
                <w:rFonts w:ascii="Arial" w:eastAsia="Times New Roman" w:hAnsi="Arial" w:cs="Arial"/>
                <w:color w:val="000000"/>
                <w:kern w:val="0"/>
                <w:sz w:val="16"/>
                <w:szCs w:val="16"/>
                <w:lang w:eastAsia="es-CO"/>
                <w14:ligatures w14:val="none"/>
              </w:rPr>
              <w:t>” al correo ya registrado. En todo caso</w:t>
            </w:r>
            <w:r w:rsidR="00620134" w:rsidRPr="0008353B">
              <w:rPr>
                <w:rFonts w:ascii="Arial" w:eastAsia="Times New Roman" w:hAnsi="Arial" w:cs="Arial"/>
                <w:color w:val="000000"/>
                <w:kern w:val="0"/>
                <w:sz w:val="16"/>
                <w:szCs w:val="16"/>
                <w:lang w:eastAsia="es-CO"/>
                <w14:ligatures w14:val="none"/>
              </w:rPr>
              <w:t>,</w:t>
            </w:r>
            <w:r w:rsidRPr="0008353B">
              <w:rPr>
                <w:rFonts w:ascii="Arial" w:eastAsia="Times New Roman" w:hAnsi="Arial" w:cs="Arial"/>
                <w:color w:val="000000"/>
                <w:kern w:val="0"/>
                <w:sz w:val="16"/>
                <w:szCs w:val="16"/>
                <w:lang w:eastAsia="es-CO"/>
                <w14:ligatures w14:val="none"/>
              </w:rPr>
              <w:t xml:space="preserve"> si se trata de un nuevo usuario que atenderá la cuenta, se deberá actualizar </w:t>
            </w:r>
            <w:r w:rsidR="00620134" w:rsidRPr="0008353B">
              <w:rPr>
                <w:rFonts w:ascii="Arial" w:eastAsia="Times New Roman" w:hAnsi="Arial" w:cs="Arial"/>
                <w:color w:val="000000"/>
                <w:kern w:val="0"/>
                <w:sz w:val="16"/>
                <w:szCs w:val="16"/>
                <w:lang w:eastAsia="es-CO"/>
                <w14:ligatures w14:val="none"/>
              </w:rPr>
              <w:t>el</w:t>
            </w:r>
            <w:r w:rsidRPr="0008353B">
              <w:rPr>
                <w:rFonts w:ascii="Arial" w:eastAsia="Times New Roman" w:hAnsi="Arial" w:cs="Arial"/>
                <w:color w:val="000000"/>
                <w:kern w:val="0"/>
                <w:sz w:val="16"/>
                <w:szCs w:val="16"/>
                <w:lang w:eastAsia="es-CO"/>
                <w14:ligatures w14:val="none"/>
              </w:rPr>
              <w:t xml:space="preserve"> perfil en </w:t>
            </w:r>
            <w:r w:rsidR="00620134" w:rsidRPr="0008353B">
              <w:rPr>
                <w:rFonts w:ascii="Arial" w:eastAsia="Times New Roman" w:hAnsi="Arial" w:cs="Arial"/>
                <w:b/>
                <w:bCs/>
                <w:color w:val="000000"/>
                <w:kern w:val="0"/>
                <w:sz w:val="16"/>
                <w:szCs w:val="16"/>
                <w:lang w:eastAsia="es-CO"/>
                <w14:ligatures w14:val="none"/>
              </w:rPr>
              <w:t>A</w:t>
            </w:r>
            <w:r w:rsidRPr="0008353B">
              <w:rPr>
                <w:rFonts w:ascii="Arial" w:eastAsia="Times New Roman" w:hAnsi="Arial" w:cs="Arial"/>
                <w:b/>
                <w:bCs/>
                <w:color w:val="000000"/>
                <w:kern w:val="0"/>
                <w:sz w:val="16"/>
                <w:szCs w:val="16"/>
                <w:lang w:eastAsia="es-CO"/>
                <w14:ligatures w14:val="none"/>
              </w:rPr>
              <w:t>riba</w:t>
            </w:r>
            <w:r w:rsidRPr="0008353B">
              <w:rPr>
                <w:rFonts w:ascii="Arial" w:eastAsia="Times New Roman" w:hAnsi="Arial" w:cs="Arial"/>
                <w:color w:val="000000"/>
                <w:kern w:val="0"/>
                <w:sz w:val="16"/>
                <w:szCs w:val="16"/>
                <w:lang w:eastAsia="es-CO"/>
                <w14:ligatures w14:val="none"/>
              </w:rPr>
              <w:t>.</w:t>
            </w:r>
          </w:p>
        </w:tc>
      </w:tr>
      <w:tr w:rsidR="005B65FA" w:rsidRPr="0014430A" w14:paraId="039988A5" w14:textId="77777777" w:rsidTr="00360B44">
        <w:trPr>
          <w:trHeight w:val="1837"/>
        </w:trPr>
        <w:tc>
          <w:tcPr>
            <w:tcW w:w="2122" w:type="dxa"/>
            <w:tcBorders>
              <w:top w:val="nil"/>
              <w:left w:val="single" w:sz="4" w:space="0" w:color="auto"/>
              <w:bottom w:val="single" w:sz="4" w:space="0" w:color="auto"/>
              <w:right w:val="single" w:sz="4" w:space="0" w:color="auto"/>
            </w:tcBorders>
            <w:vAlign w:val="center"/>
            <w:hideMark/>
          </w:tcPr>
          <w:p w14:paraId="248C8370" w14:textId="77777777" w:rsidR="005B65FA" w:rsidRPr="0014430A" w:rsidRDefault="005B65FA" w:rsidP="00184DB2">
            <w:pPr>
              <w:spacing w:after="0" w:line="240" w:lineRule="auto"/>
              <w:rPr>
                <w:rFonts w:ascii="Arial" w:eastAsia="Times New Roman" w:hAnsi="Arial" w:cs="Arial"/>
                <w:b/>
                <w:bCs/>
                <w:color w:val="000000"/>
                <w:kern w:val="0"/>
                <w:sz w:val="16"/>
                <w:szCs w:val="16"/>
                <w:lang w:eastAsia="es-CO"/>
                <w14:ligatures w14:val="none"/>
              </w:rPr>
            </w:pPr>
            <w:r w:rsidRPr="0014430A">
              <w:rPr>
                <w:rFonts w:ascii="Arial" w:eastAsia="Times New Roman" w:hAnsi="Arial" w:cs="Arial"/>
                <w:b/>
                <w:bCs/>
                <w:color w:val="000000"/>
                <w:kern w:val="0"/>
                <w:sz w:val="16"/>
                <w:szCs w:val="16"/>
                <w:lang w:eastAsia="es-CO"/>
                <w14:ligatures w14:val="none"/>
              </w:rPr>
              <w:t>Requisito de experiencia habilitante</w:t>
            </w:r>
          </w:p>
        </w:tc>
        <w:tc>
          <w:tcPr>
            <w:tcW w:w="8930" w:type="dxa"/>
            <w:tcBorders>
              <w:top w:val="nil"/>
              <w:left w:val="nil"/>
              <w:bottom w:val="single" w:sz="4" w:space="0" w:color="auto"/>
              <w:right w:val="single" w:sz="4" w:space="0" w:color="auto"/>
            </w:tcBorders>
            <w:vAlign w:val="center"/>
            <w:hideMark/>
          </w:tcPr>
          <w:p w14:paraId="5AE9ABBA" w14:textId="77777777" w:rsidR="003D5ED5" w:rsidRPr="0014430A" w:rsidRDefault="003D5ED5" w:rsidP="003D5ED5">
            <w:pPr>
              <w:spacing w:after="0" w:line="240" w:lineRule="auto"/>
              <w:jc w:val="both"/>
              <w:rPr>
                <w:rFonts w:ascii="Arial" w:eastAsia="Times New Roman" w:hAnsi="Arial" w:cs="Arial"/>
                <w:kern w:val="0"/>
                <w:sz w:val="16"/>
                <w:szCs w:val="16"/>
                <w:lang w:eastAsia="es-CO"/>
                <w14:ligatures w14:val="none"/>
              </w:rPr>
            </w:pPr>
            <w:r w:rsidRPr="0014430A">
              <w:rPr>
                <w:rFonts w:ascii="Arial" w:eastAsia="Times New Roman" w:hAnsi="Arial" w:cs="Arial"/>
                <w:kern w:val="0"/>
                <w:sz w:val="16"/>
                <w:szCs w:val="16"/>
                <w:lang w:eastAsia="es-CO"/>
                <w14:ligatures w14:val="none"/>
              </w:rPr>
              <w:t xml:space="preserve">El oferente deberá acreditar la experiencia mínima, de acuerdo con los siguientes criterios: </w:t>
            </w:r>
          </w:p>
          <w:p w14:paraId="516DF3E8" w14:textId="77777777" w:rsidR="003D5ED5" w:rsidRPr="0014430A" w:rsidRDefault="003D5ED5" w:rsidP="003D5ED5">
            <w:pPr>
              <w:spacing w:after="0" w:line="240" w:lineRule="auto"/>
              <w:jc w:val="both"/>
              <w:rPr>
                <w:rFonts w:ascii="Arial" w:eastAsia="Times New Roman" w:hAnsi="Arial" w:cs="Arial"/>
                <w:kern w:val="0"/>
                <w:sz w:val="16"/>
                <w:szCs w:val="16"/>
                <w:lang w:eastAsia="es-CO"/>
                <w14:ligatures w14:val="none"/>
              </w:rPr>
            </w:pPr>
          </w:p>
          <w:p w14:paraId="2A773BEC" w14:textId="77777777" w:rsidR="00AC4DCF" w:rsidRPr="0014430A" w:rsidRDefault="00AC4DCF" w:rsidP="00AC4DCF">
            <w:pPr>
              <w:spacing w:after="0" w:line="240" w:lineRule="auto"/>
              <w:ind w:left="360"/>
              <w:jc w:val="both"/>
              <w:rPr>
                <w:rFonts w:ascii="Arial" w:eastAsia="Times New Roman" w:hAnsi="Arial" w:cs="Arial"/>
                <w:kern w:val="0"/>
                <w:sz w:val="16"/>
                <w:szCs w:val="16"/>
                <w:lang w:eastAsia="es-CO"/>
                <w14:ligatures w14:val="none"/>
              </w:rPr>
            </w:pPr>
            <w:r w:rsidRPr="0014430A">
              <w:rPr>
                <w:rFonts w:ascii="Arial" w:eastAsia="Times New Roman" w:hAnsi="Arial" w:cs="Arial"/>
                <w:kern w:val="0"/>
                <w:sz w:val="16"/>
                <w:szCs w:val="16"/>
                <w:lang w:eastAsia="es-CO"/>
                <w14:ligatures w14:val="none"/>
              </w:rPr>
              <w:t xml:space="preserve">El oferente deberá incluir en su oferta los siguientes documentos para acreditación del requisito </w:t>
            </w:r>
            <w:r w:rsidRPr="0014430A">
              <w:rPr>
                <w:rFonts w:ascii="Arial" w:eastAsia="Times New Roman" w:hAnsi="Arial" w:cs="Arial"/>
                <w:b/>
                <w:bCs/>
                <w:kern w:val="0"/>
                <w:sz w:val="16"/>
                <w:szCs w:val="16"/>
                <w:lang w:eastAsia="es-CO"/>
                <w14:ligatures w14:val="none"/>
              </w:rPr>
              <w:t>TECNICO DE EXPERIENCIA HABILITANTE</w:t>
            </w:r>
            <w:r w:rsidRPr="0014430A">
              <w:rPr>
                <w:rFonts w:ascii="Arial" w:eastAsia="Times New Roman" w:hAnsi="Arial" w:cs="Arial"/>
                <w:kern w:val="0"/>
                <w:sz w:val="16"/>
                <w:szCs w:val="16"/>
                <w:lang w:eastAsia="es-CO"/>
                <w14:ligatures w14:val="none"/>
              </w:rPr>
              <w:t xml:space="preserve">. </w:t>
            </w:r>
          </w:p>
          <w:p w14:paraId="3B4296C4" w14:textId="77777777" w:rsidR="00AC4DCF" w:rsidRPr="0014430A" w:rsidRDefault="00AC4DCF" w:rsidP="00AC4DCF">
            <w:pPr>
              <w:spacing w:after="0" w:line="240" w:lineRule="auto"/>
              <w:ind w:left="360"/>
              <w:jc w:val="both"/>
              <w:rPr>
                <w:rFonts w:ascii="Arial" w:eastAsia="Times New Roman" w:hAnsi="Arial" w:cs="Arial"/>
                <w:kern w:val="0"/>
                <w:sz w:val="16"/>
                <w:szCs w:val="16"/>
                <w:lang w:eastAsia="es-CO"/>
                <w14:ligatures w14:val="none"/>
              </w:rPr>
            </w:pPr>
          </w:p>
          <w:p w14:paraId="049EA25E" w14:textId="77777777" w:rsidR="00AC4DCF" w:rsidRPr="0014430A" w:rsidRDefault="00AC4DCF" w:rsidP="00AC4DCF">
            <w:pPr>
              <w:spacing w:after="0" w:line="240" w:lineRule="auto"/>
              <w:ind w:left="360"/>
              <w:jc w:val="both"/>
              <w:rPr>
                <w:rFonts w:ascii="Arial" w:eastAsia="Times New Roman" w:hAnsi="Arial" w:cs="Arial"/>
                <w:kern w:val="0"/>
                <w:sz w:val="16"/>
                <w:szCs w:val="16"/>
                <w:lang w:eastAsia="es-CO"/>
                <w14:ligatures w14:val="none"/>
              </w:rPr>
            </w:pPr>
            <w:r w:rsidRPr="0014430A">
              <w:rPr>
                <w:rFonts w:ascii="Arial" w:eastAsia="Times New Roman" w:hAnsi="Arial" w:cs="Arial"/>
                <w:kern w:val="0"/>
                <w:sz w:val="16"/>
                <w:szCs w:val="16"/>
                <w:lang w:eastAsia="es-CO"/>
                <w14:ligatures w14:val="none"/>
              </w:rPr>
              <w:t xml:space="preserve">El oferente deberá acreditar la experiencia mínima, de acuerdo con los siguientes criterios: </w:t>
            </w:r>
          </w:p>
          <w:p w14:paraId="54C7965C" w14:textId="77777777" w:rsidR="00AC4DCF" w:rsidRPr="0014430A" w:rsidRDefault="00AC4DCF" w:rsidP="00AC4DCF">
            <w:pPr>
              <w:spacing w:after="0" w:line="240" w:lineRule="auto"/>
              <w:ind w:left="360"/>
              <w:jc w:val="both"/>
              <w:rPr>
                <w:rFonts w:ascii="Arial" w:eastAsia="Times New Roman" w:hAnsi="Arial" w:cs="Arial"/>
                <w:kern w:val="0"/>
                <w:sz w:val="16"/>
                <w:szCs w:val="16"/>
                <w:lang w:eastAsia="es-CO"/>
                <w14:ligatures w14:val="none"/>
              </w:rPr>
            </w:pPr>
          </w:p>
          <w:p w14:paraId="251F4558" w14:textId="77777777" w:rsidR="00A51710" w:rsidRPr="0014430A" w:rsidRDefault="00A51710" w:rsidP="00A51710">
            <w:pPr>
              <w:spacing w:after="0" w:line="240" w:lineRule="auto"/>
              <w:ind w:left="360"/>
              <w:jc w:val="both"/>
              <w:rPr>
                <w:rFonts w:ascii="Arial" w:eastAsia="Times New Roman" w:hAnsi="Arial" w:cs="Arial"/>
                <w:kern w:val="0"/>
                <w:sz w:val="16"/>
                <w:szCs w:val="16"/>
                <w:lang w:eastAsia="es-CO"/>
                <w14:ligatures w14:val="none"/>
              </w:rPr>
            </w:pPr>
            <w:r w:rsidRPr="0014430A">
              <w:rPr>
                <w:rFonts w:ascii="Arial" w:eastAsia="Times New Roman" w:hAnsi="Arial" w:cs="Arial"/>
                <w:b/>
                <w:bCs/>
                <w:kern w:val="0"/>
                <w:sz w:val="16"/>
                <w:szCs w:val="16"/>
                <w:lang w:eastAsia="es-CO"/>
                <w14:ligatures w14:val="none"/>
              </w:rPr>
              <w:t>EL OFERENTE</w:t>
            </w:r>
            <w:r w:rsidRPr="0014430A">
              <w:rPr>
                <w:rFonts w:ascii="Arial" w:eastAsia="Times New Roman" w:hAnsi="Arial" w:cs="Arial"/>
                <w:kern w:val="0"/>
                <w:sz w:val="16"/>
                <w:szCs w:val="16"/>
                <w:lang w:eastAsia="es-CO"/>
                <w14:ligatures w14:val="none"/>
              </w:rPr>
              <w:t xml:space="preserve"> deberá acreditar su experiencia de mínimo 1 y máximo 3 contrato(s) y/o órdenes de compra ejecutados, terminados y/o liquidados dentro de los 5 años anteriores a la fecha de recepción de ofertas, cuya cuantía o suma de cuantías sea igual o superior a COP$ 207.000.000 incluido IVA y cuyo objeto y/o alcance igual o similar a Prestación del servicio de transmisión vía streaming que incluya el suministro de los equipos y servicios técnicos y de personal necesarios para la distribución de contenidos de audio y video a través de internet.</w:t>
            </w:r>
          </w:p>
          <w:p w14:paraId="40802DFE" w14:textId="77777777" w:rsidR="00A51710" w:rsidRPr="0014430A" w:rsidRDefault="00A51710" w:rsidP="00A51710">
            <w:pPr>
              <w:spacing w:after="0" w:line="240" w:lineRule="auto"/>
              <w:ind w:left="360"/>
              <w:jc w:val="both"/>
              <w:rPr>
                <w:rFonts w:ascii="Arial" w:eastAsia="Times New Roman" w:hAnsi="Arial" w:cs="Arial"/>
                <w:kern w:val="0"/>
                <w:sz w:val="16"/>
                <w:szCs w:val="16"/>
                <w:lang w:eastAsia="es-CO"/>
                <w14:ligatures w14:val="none"/>
              </w:rPr>
            </w:pPr>
          </w:p>
          <w:p w14:paraId="4011EEDA" w14:textId="3BB4072D" w:rsidR="00AC4DCF" w:rsidRPr="0014430A" w:rsidRDefault="00A51710" w:rsidP="00A51710">
            <w:pPr>
              <w:spacing w:after="0" w:line="240" w:lineRule="auto"/>
              <w:ind w:left="360"/>
              <w:jc w:val="both"/>
              <w:rPr>
                <w:rFonts w:ascii="Arial" w:eastAsia="Times New Roman" w:hAnsi="Arial" w:cs="Arial"/>
                <w:kern w:val="0"/>
                <w:sz w:val="16"/>
                <w:szCs w:val="16"/>
                <w:lang w:eastAsia="es-CO"/>
                <w14:ligatures w14:val="none"/>
              </w:rPr>
            </w:pPr>
            <w:r w:rsidRPr="0014430A">
              <w:rPr>
                <w:rFonts w:ascii="Arial" w:eastAsia="Times New Roman" w:hAnsi="Arial" w:cs="Arial"/>
                <w:kern w:val="0"/>
                <w:sz w:val="16"/>
                <w:szCs w:val="16"/>
                <w:lang w:eastAsia="es-CO"/>
                <w14:ligatures w14:val="none"/>
              </w:rPr>
              <w:t xml:space="preserve">Se aceptan contratos en ejecución: SI ()  </w:t>
            </w:r>
            <w:r w:rsidRPr="0014430A">
              <w:rPr>
                <w:rFonts w:ascii="Arial" w:eastAsia="Times New Roman" w:hAnsi="Arial" w:cs="Arial"/>
                <w:b/>
                <w:bCs/>
                <w:kern w:val="0"/>
                <w:sz w:val="16"/>
                <w:szCs w:val="16"/>
                <w:lang w:eastAsia="es-CO"/>
                <w14:ligatures w14:val="none"/>
              </w:rPr>
              <w:t>NO ( X)</w:t>
            </w:r>
          </w:p>
          <w:p w14:paraId="64D21993" w14:textId="77777777" w:rsidR="00A51710" w:rsidRPr="0014430A" w:rsidRDefault="00A51710" w:rsidP="00A51710">
            <w:pPr>
              <w:spacing w:after="0" w:line="240" w:lineRule="auto"/>
              <w:ind w:left="360"/>
              <w:jc w:val="both"/>
              <w:rPr>
                <w:rFonts w:ascii="Arial" w:eastAsia="Times New Roman" w:hAnsi="Arial" w:cs="Arial"/>
                <w:kern w:val="0"/>
                <w:sz w:val="16"/>
                <w:szCs w:val="16"/>
                <w:lang w:eastAsia="es-CO"/>
                <w14:ligatures w14:val="none"/>
              </w:rPr>
            </w:pPr>
          </w:p>
          <w:p w14:paraId="0B04F9D7" w14:textId="77777777" w:rsidR="00AC4DCF" w:rsidRPr="0014430A" w:rsidRDefault="00AC4DCF" w:rsidP="00AC4DCF">
            <w:pPr>
              <w:spacing w:after="0" w:line="240" w:lineRule="auto"/>
              <w:ind w:left="360"/>
              <w:jc w:val="both"/>
              <w:rPr>
                <w:rFonts w:ascii="Arial" w:eastAsia="Times New Roman" w:hAnsi="Arial" w:cs="Arial"/>
                <w:kern w:val="0"/>
                <w:sz w:val="16"/>
                <w:szCs w:val="16"/>
                <w:lang w:eastAsia="es-CO"/>
                <w14:ligatures w14:val="none"/>
              </w:rPr>
            </w:pPr>
            <w:r w:rsidRPr="0014430A">
              <w:rPr>
                <w:rFonts w:ascii="Arial" w:eastAsia="Times New Roman" w:hAnsi="Arial" w:cs="Arial"/>
                <w:b/>
                <w:bCs/>
                <w:kern w:val="0"/>
                <w:sz w:val="16"/>
                <w:szCs w:val="16"/>
                <w:lang w:eastAsia="es-CO"/>
                <w14:ligatures w14:val="none"/>
              </w:rPr>
              <w:t>Nota: El OFERENTE</w:t>
            </w:r>
            <w:r w:rsidRPr="0014430A">
              <w:rPr>
                <w:rFonts w:ascii="Arial" w:eastAsia="Times New Roman" w:hAnsi="Arial" w:cs="Arial"/>
                <w:kern w:val="0"/>
                <w:sz w:val="16"/>
                <w:szCs w:val="16"/>
                <w:lang w:eastAsia="es-CO"/>
                <w14:ligatures w14:val="none"/>
              </w:rPr>
              <w:t xml:space="preserve"> deberá allegar los soportes necesarios que acrediten la experiencia y que cumplan con las condiciones propias para su verificación, conforme a lo indicado en el presente documento. </w:t>
            </w:r>
          </w:p>
          <w:p w14:paraId="33EEBD65" w14:textId="77777777" w:rsidR="001B7FF4" w:rsidRPr="0014430A" w:rsidRDefault="001B7FF4" w:rsidP="00AC4DCF">
            <w:pPr>
              <w:spacing w:after="0" w:line="240" w:lineRule="auto"/>
              <w:ind w:left="360"/>
              <w:jc w:val="both"/>
              <w:rPr>
                <w:rFonts w:ascii="Arial" w:eastAsia="Times New Roman" w:hAnsi="Arial" w:cs="Arial"/>
                <w:kern w:val="0"/>
                <w:sz w:val="16"/>
                <w:szCs w:val="16"/>
                <w:lang w:eastAsia="es-CO"/>
                <w14:ligatures w14:val="none"/>
              </w:rPr>
            </w:pPr>
          </w:p>
          <w:p w14:paraId="58F15C02" w14:textId="77777777" w:rsidR="00AC4DCF" w:rsidRPr="0014430A" w:rsidRDefault="00AC4DCF" w:rsidP="00AC4DCF">
            <w:pPr>
              <w:spacing w:after="0" w:line="240" w:lineRule="auto"/>
              <w:ind w:left="360"/>
              <w:jc w:val="both"/>
              <w:rPr>
                <w:rFonts w:ascii="Arial" w:eastAsia="Times New Roman" w:hAnsi="Arial" w:cs="Arial"/>
                <w:kern w:val="0"/>
                <w:sz w:val="16"/>
                <w:szCs w:val="16"/>
                <w:lang w:eastAsia="es-CO"/>
                <w14:ligatures w14:val="none"/>
              </w:rPr>
            </w:pPr>
            <w:r w:rsidRPr="0014430A">
              <w:rPr>
                <w:rFonts w:ascii="Arial" w:eastAsia="Times New Roman" w:hAnsi="Arial" w:cs="Arial"/>
                <w:kern w:val="0"/>
                <w:sz w:val="16"/>
                <w:szCs w:val="16"/>
                <w:lang w:eastAsia="es-CO"/>
                <w14:ligatures w14:val="none"/>
              </w:rPr>
              <w:t xml:space="preserve">Documento o Apéndice </w:t>
            </w:r>
            <w:r w:rsidRPr="0014430A">
              <w:rPr>
                <w:rFonts w:ascii="Arial" w:eastAsia="Times New Roman" w:hAnsi="Arial" w:cs="Arial"/>
                <w:kern w:val="0"/>
                <w:sz w:val="16"/>
                <w:szCs w:val="16"/>
                <w:lang w:eastAsia="es-CO"/>
                <w14:ligatures w14:val="none"/>
              </w:rPr>
              <w:tab/>
              <w:t xml:space="preserve">Observaciones </w:t>
            </w:r>
          </w:p>
          <w:p w14:paraId="3E63ADB1" w14:textId="77777777" w:rsidR="00AC4DCF" w:rsidRPr="0014430A" w:rsidRDefault="00AC4DCF" w:rsidP="00AC4DCF">
            <w:pPr>
              <w:spacing w:after="0" w:line="240" w:lineRule="auto"/>
              <w:ind w:left="360"/>
              <w:jc w:val="both"/>
              <w:rPr>
                <w:rFonts w:ascii="Arial" w:eastAsia="Times New Roman" w:hAnsi="Arial" w:cs="Arial"/>
                <w:kern w:val="0"/>
                <w:sz w:val="16"/>
                <w:szCs w:val="16"/>
                <w:lang w:eastAsia="es-CO"/>
                <w14:ligatures w14:val="none"/>
              </w:rPr>
            </w:pPr>
            <w:r w:rsidRPr="0014430A">
              <w:rPr>
                <w:rFonts w:ascii="Arial" w:eastAsia="Times New Roman" w:hAnsi="Arial" w:cs="Arial"/>
                <w:kern w:val="0"/>
                <w:sz w:val="16"/>
                <w:szCs w:val="16"/>
                <w:lang w:eastAsia="es-CO"/>
                <w14:ligatures w14:val="none"/>
              </w:rPr>
              <w:t xml:space="preserve">Apéndice No.4 “Experiencia del oferente” </w:t>
            </w:r>
            <w:r w:rsidRPr="0014430A">
              <w:rPr>
                <w:rFonts w:ascii="Arial" w:eastAsia="Times New Roman" w:hAnsi="Arial" w:cs="Arial"/>
                <w:kern w:val="0"/>
                <w:sz w:val="16"/>
                <w:szCs w:val="16"/>
                <w:lang w:eastAsia="es-CO"/>
                <w14:ligatures w14:val="none"/>
              </w:rPr>
              <w:tab/>
              <w:t xml:space="preserve">Presentar  </w:t>
            </w:r>
          </w:p>
          <w:p w14:paraId="110B2789" w14:textId="77777777" w:rsidR="00AC4DCF" w:rsidRPr="0014430A" w:rsidRDefault="00AC4DCF" w:rsidP="00AC4DCF">
            <w:pPr>
              <w:spacing w:after="0" w:line="240" w:lineRule="auto"/>
              <w:ind w:left="360"/>
              <w:jc w:val="both"/>
              <w:rPr>
                <w:rFonts w:ascii="Arial" w:eastAsia="Times New Roman" w:hAnsi="Arial" w:cs="Arial"/>
                <w:kern w:val="0"/>
                <w:sz w:val="16"/>
                <w:szCs w:val="16"/>
                <w:lang w:eastAsia="es-CO"/>
                <w14:ligatures w14:val="none"/>
              </w:rPr>
            </w:pPr>
            <w:r w:rsidRPr="0014430A">
              <w:rPr>
                <w:rFonts w:ascii="Arial" w:eastAsia="Times New Roman" w:hAnsi="Arial" w:cs="Arial"/>
                <w:kern w:val="0"/>
                <w:sz w:val="16"/>
                <w:szCs w:val="16"/>
                <w:lang w:eastAsia="es-CO"/>
                <w14:ligatures w14:val="none"/>
              </w:rPr>
              <w:t xml:space="preserve">Certificaciones Experiencia del Oferente  </w:t>
            </w:r>
            <w:r w:rsidRPr="0014430A">
              <w:rPr>
                <w:rFonts w:ascii="Arial" w:eastAsia="Times New Roman" w:hAnsi="Arial" w:cs="Arial"/>
                <w:kern w:val="0"/>
                <w:sz w:val="16"/>
                <w:szCs w:val="16"/>
                <w:lang w:eastAsia="es-CO"/>
                <w14:ligatures w14:val="none"/>
              </w:rPr>
              <w:tab/>
              <w:t xml:space="preserve">Presentar  </w:t>
            </w:r>
          </w:p>
          <w:p w14:paraId="73F86A24" w14:textId="77777777" w:rsidR="00AC4DCF" w:rsidRPr="0014430A" w:rsidRDefault="00AC4DCF" w:rsidP="00AC4DCF">
            <w:pPr>
              <w:spacing w:after="0" w:line="240" w:lineRule="auto"/>
              <w:ind w:left="360"/>
              <w:jc w:val="both"/>
              <w:rPr>
                <w:rFonts w:ascii="Arial" w:eastAsia="Times New Roman" w:hAnsi="Arial" w:cs="Arial"/>
                <w:kern w:val="0"/>
                <w:sz w:val="16"/>
                <w:szCs w:val="16"/>
                <w:lang w:eastAsia="es-CO"/>
                <w14:ligatures w14:val="none"/>
              </w:rPr>
            </w:pPr>
          </w:p>
          <w:p w14:paraId="1C22E798" w14:textId="77777777" w:rsidR="00AC4DCF" w:rsidRPr="0014430A" w:rsidRDefault="00AC4DCF" w:rsidP="00AC4DCF">
            <w:pPr>
              <w:spacing w:after="0" w:line="240" w:lineRule="auto"/>
              <w:ind w:left="360"/>
              <w:jc w:val="both"/>
              <w:rPr>
                <w:rFonts w:ascii="Arial" w:eastAsia="Times New Roman" w:hAnsi="Arial" w:cs="Arial"/>
                <w:kern w:val="0"/>
                <w:sz w:val="16"/>
                <w:szCs w:val="16"/>
                <w:lang w:eastAsia="es-CO"/>
                <w14:ligatures w14:val="none"/>
              </w:rPr>
            </w:pPr>
            <w:r w:rsidRPr="0014430A">
              <w:rPr>
                <w:rFonts w:ascii="Arial" w:eastAsia="Times New Roman" w:hAnsi="Arial" w:cs="Arial"/>
                <w:kern w:val="0"/>
                <w:sz w:val="16"/>
                <w:szCs w:val="16"/>
                <w:lang w:eastAsia="es-CO"/>
                <w14:ligatures w14:val="none"/>
              </w:rPr>
              <w:t xml:space="preserve">El precio ofertado deberá ser expresado en pesos colombianos, deberá incluir el IVA y los demás impuestos, tasas y contribuciones que haya a lugar, así como todos los costos directos e indirectos que incurra el contratista para el cabal cumplimiento del objeto contractual y las obligaciones contenidas en el proceso de selección.  </w:t>
            </w:r>
          </w:p>
          <w:p w14:paraId="021B74E9" w14:textId="77777777" w:rsidR="00AC4DCF" w:rsidRPr="0014430A" w:rsidRDefault="00AC4DCF" w:rsidP="00AC4DCF">
            <w:pPr>
              <w:spacing w:after="0" w:line="240" w:lineRule="auto"/>
              <w:ind w:left="360"/>
              <w:jc w:val="both"/>
              <w:rPr>
                <w:rFonts w:ascii="Arial" w:eastAsia="Times New Roman" w:hAnsi="Arial" w:cs="Arial"/>
                <w:kern w:val="0"/>
                <w:sz w:val="16"/>
                <w:szCs w:val="16"/>
                <w:lang w:eastAsia="es-CO"/>
                <w14:ligatures w14:val="none"/>
              </w:rPr>
            </w:pPr>
          </w:p>
          <w:p w14:paraId="7260B514" w14:textId="77777777" w:rsidR="00AC4DCF" w:rsidRPr="0014430A" w:rsidRDefault="00AC4DCF" w:rsidP="00AC4DCF">
            <w:pPr>
              <w:spacing w:after="0" w:line="240" w:lineRule="auto"/>
              <w:ind w:left="360"/>
              <w:jc w:val="both"/>
              <w:rPr>
                <w:rFonts w:ascii="Arial" w:eastAsia="Times New Roman" w:hAnsi="Arial" w:cs="Arial"/>
                <w:kern w:val="0"/>
                <w:sz w:val="16"/>
                <w:szCs w:val="16"/>
                <w:lang w:eastAsia="es-CO"/>
                <w14:ligatures w14:val="none"/>
              </w:rPr>
            </w:pPr>
            <w:r w:rsidRPr="0014430A">
              <w:rPr>
                <w:rFonts w:ascii="Arial" w:eastAsia="Times New Roman" w:hAnsi="Arial" w:cs="Arial"/>
                <w:kern w:val="0"/>
                <w:sz w:val="16"/>
                <w:szCs w:val="16"/>
                <w:lang w:eastAsia="es-CO"/>
                <w14:ligatures w14:val="none"/>
              </w:rPr>
              <w:t>Cuando la experiencia se acredite a través de Estructuras Plurales, se tendrá en cuenta la presentación de mínimo un CONTRATO por cada uno de los miembros de la estructura plural que pretende acreditar la experiencia. Esta información deberá constar en la respectiva certificación y se deberá indicar en el Apéndice Nro.4 “Experiencia del Oferente”; Únicamente se tendrá en cuenta contratos adicionales al máximo exigido, para cumplir el requisito como miembro de una estructura plural y no serán tenidos en cuenta en la sumatoria del valor de los contratos exigido.</w:t>
            </w:r>
          </w:p>
          <w:p w14:paraId="2368486A" w14:textId="77777777" w:rsidR="0093433D" w:rsidRPr="0014430A" w:rsidRDefault="0093433D" w:rsidP="0093433D">
            <w:pPr>
              <w:spacing w:after="0" w:line="240" w:lineRule="auto"/>
              <w:ind w:left="360"/>
              <w:jc w:val="both"/>
              <w:rPr>
                <w:rFonts w:ascii="Arial" w:eastAsia="Times New Roman" w:hAnsi="Arial" w:cs="Arial"/>
                <w:kern w:val="0"/>
                <w:sz w:val="16"/>
                <w:szCs w:val="16"/>
                <w:lang w:eastAsia="es-CO"/>
                <w14:ligatures w14:val="none"/>
              </w:rPr>
            </w:pPr>
          </w:p>
          <w:p w14:paraId="2A9DD6F7" w14:textId="1CDA97F5" w:rsidR="00572C9C" w:rsidRPr="0014430A" w:rsidRDefault="00572C9C" w:rsidP="00572C9C">
            <w:pPr>
              <w:spacing w:after="0" w:line="240" w:lineRule="auto"/>
              <w:jc w:val="both"/>
              <w:rPr>
                <w:rFonts w:ascii="Arial" w:hAnsi="Arial" w:cs="Arial"/>
                <w:color w:val="000000" w:themeColor="text1"/>
                <w:sz w:val="16"/>
                <w:szCs w:val="16"/>
              </w:rPr>
            </w:pPr>
          </w:p>
          <w:p w14:paraId="3D9B22F9" w14:textId="3A2B391D" w:rsidR="00113D0D" w:rsidRPr="0014430A" w:rsidRDefault="00113D0D" w:rsidP="00572C9C">
            <w:pPr>
              <w:spacing w:after="0" w:line="240" w:lineRule="auto"/>
              <w:jc w:val="both"/>
              <w:rPr>
                <w:rFonts w:ascii="Arial" w:eastAsia="Times New Roman" w:hAnsi="Arial" w:cs="Arial"/>
                <w:color w:val="EE0000"/>
                <w:kern w:val="0"/>
                <w:sz w:val="16"/>
                <w:szCs w:val="16"/>
                <w:lang w:eastAsia="es-CO"/>
                <w14:ligatures w14:val="none"/>
              </w:rPr>
            </w:pPr>
          </w:p>
        </w:tc>
      </w:tr>
      <w:tr w:rsidR="005B65FA" w:rsidRPr="0014430A" w14:paraId="31765CD9" w14:textId="77777777" w:rsidTr="00360B44">
        <w:trPr>
          <w:trHeight w:val="1396"/>
        </w:trPr>
        <w:tc>
          <w:tcPr>
            <w:tcW w:w="2122" w:type="dxa"/>
            <w:tcBorders>
              <w:top w:val="nil"/>
              <w:left w:val="single" w:sz="4" w:space="0" w:color="auto"/>
              <w:bottom w:val="single" w:sz="4" w:space="0" w:color="auto"/>
              <w:right w:val="single" w:sz="4" w:space="0" w:color="auto"/>
            </w:tcBorders>
            <w:vAlign w:val="center"/>
            <w:hideMark/>
          </w:tcPr>
          <w:p w14:paraId="341BE1C8" w14:textId="77777777" w:rsidR="005B65FA" w:rsidRPr="0014430A" w:rsidRDefault="005B65FA" w:rsidP="00184DB2">
            <w:pPr>
              <w:spacing w:after="0" w:line="240" w:lineRule="auto"/>
              <w:rPr>
                <w:rFonts w:ascii="Arial" w:eastAsia="Times New Roman" w:hAnsi="Arial" w:cs="Arial"/>
                <w:b/>
                <w:bCs/>
                <w:color w:val="000000"/>
                <w:kern w:val="0"/>
                <w:sz w:val="16"/>
                <w:szCs w:val="16"/>
                <w:lang w:eastAsia="es-CO"/>
                <w14:ligatures w14:val="none"/>
              </w:rPr>
            </w:pPr>
            <w:r w:rsidRPr="0014430A">
              <w:rPr>
                <w:rFonts w:ascii="Arial" w:eastAsia="Times New Roman" w:hAnsi="Arial" w:cs="Arial"/>
                <w:b/>
                <w:bCs/>
                <w:color w:val="000000"/>
                <w:kern w:val="0"/>
                <w:sz w:val="16"/>
                <w:szCs w:val="16"/>
                <w:lang w:eastAsia="es-CO"/>
                <w14:ligatures w14:val="none"/>
              </w:rPr>
              <w:lastRenderedPageBreak/>
              <w:t>Fecha y hora para presentación de ofertas</w:t>
            </w:r>
          </w:p>
        </w:tc>
        <w:tc>
          <w:tcPr>
            <w:tcW w:w="8930" w:type="dxa"/>
            <w:tcBorders>
              <w:top w:val="nil"/>
              <w:left w:val="nil"/>
              <w:bottom w:val="single" w:sz="4" w:space="0" w:color="auto"/>
              <w:right w:val="single" w:sz="4" w:space="0" w:color="auto"/>
            </w:tcBorders>
            <w:vAlign w:val="center"/>
            <w:hideMark/>
          </w:tcPr>
          <w:p w14:paraId="6AFF723E" w14:textId="5C3A746D" w:rsidR="00FA38AE" w:rsidRPr="0014430A" w:rsidRDefault="009F102C" w:rsidP="00FA38AE">
            <w:pPr>
              <w:rPr>
                <w:rFonts w:ascii="Arial" w:hAnsi="Arial" w:cs="Arial"/>
                <w:sz w:val="16"/>
                <w:szCs w:val="16"/>
              </w:rPr>
            </w:pPr>
            <w:r w:rsidRPr="00F27C33">
              <w:rPr>
                <w:rFonts w:ascii="Arial" w:hAnsi="Arial" w:cs="Arial"/>
                <w:b/>
                <w:bCs/>
                <w:sz w:val="16"/>
                <w:szCs w:val="16"/>
              </w:rPr>
              <w:t>05</w:t>
            </w:r>
            <w:r w:rsidR="00AC2984" w:rsidRPr="00F27C33">
              <w:rPr>
                <w:rFonts w:ascii="Arial" w:hAnsi="Arial" w:cs="Arial"/>
                <w:b/>
                <w:bCs/>
                <w:sz w:val="16"/>
                <w:szCs w:val="16"/>
              </w:rPr>
              <w:t>/</w:t>
            </w:r>
            <w:r w:rsidRPr="00F27C33">
              <w:rPr>
                <w:rFonts w:ascii="Arial" w:hAnsi="Arial" w:cs="Arial"/>
                <w:b/>
                <w:bCs/>
                <w:sz w:val="16"/>
                <w:szCs w:val="16"/>
              </w:rPr>
              <w:t>10</w:t>
            </w:r>
            <w:r w:rsidR="00AC2984" w:rsidRPr="00F27C33">
              <w:rPr>
                <w:rFonts w:ascii="Arial" w:hAnsi="Arial" w:cs="Arial"/>
                <w:b/>
                <w:bCs/>
                <w:sz w:val="16"/>
                <w:szCs w:val="16"/>
              </w:rPr>
              <w:t>/2026</w:t>
            </w:r>
            <w:r w:rsidR="00AC2984" w:rsidRPr="0014430A">
              <w:rPr>
                <w:rFonts w:ascii="Arial" w:hAnsi="Arial" w:cs="Arial"/>
                <w:sz w:val="16"/>
                <w:szCs w:val="16"/>
              </w:rPr>
              <w:t xml:space="preserve"> hasta las 16:00 horas (hora Colombia)</w:t>
            </w:r>
            <w:r w:rsidR="00FA38AE" w:rsidRPr="0014430A">
              <w:rPr>
                <w:rFonts w:ascii="Arial" w:hAnsi="Arial" w:cs="Arial"/>
                <w:b/>
                <w:bCs/>
                <w:sz w:val="16"/>
                <w:szCs w:val="16"/>
                <w:u w:val="single"/>
              </w:rPr>
              <w:t xml:space="preserve">  </w:t>
            </w:r>
          </w:p>
          <w:p w14:paraId="729B7C3E" w14:textId="73F1D6A9" w:rsidR="005B65FA" w:rsidRPr="0014430A" w:rsidRDefault="005B65FA" w:rsidP="00113D0D">
            <w:pPr>
              <w:spacing w:after="0" w:line="240" w:lineRule="auto"/>
              <w:jc w:val="both"/>
              <w:rPr>
                <w:rFonts w:ascii="Arial" w:eastAsia="Times New Roman" w:hAnsi="Arial" w:cs="Arial"/>
                <w:color w:val="000000"/>
                <w:kern w:val="0"/>
                <w:sz w:val="16"/>
                <w:szCs w:val="16"/>
                <w:lang w:eastAsia="es-CO"/>
                <w14:ligatures w14:val="none"/>
              </w:rPr>
            </w:pPr>
            <w:r w:rsidRPr="0014430A">
              <w:rPr>
                <w:rFonts w:ascii="Arial" w:eastAsia="Times New Roman" w:hAnsi="Arial" w:cs="Arial"/>
                <w:color w:val="000000"/>
                <w:kern w:val="0"/>
                <w:sz w:val="16"/>
                <w:szCs w:val="16"/>
                <w:lang w:eastAsia="es-CO"/>
                <w14:ligatures w14:val="none"/>
              </w:rPr>
              <w:t>Pasada esta hora no se recibirán más ofertas.</w:t>
            </w:r>
          </w:p>
          <w:p w14:paraId="6227BB9B" w14:textId="77777777" w:rsidR="00AC2984" w:rsidRPr="0014430A" w:rsidRDefault="00AC2984" w:rsidP="00113D0D">
            <w:pPr>
              <w:spacing w:after="0" w:line="240" w:lineRule="auto"/>
              <w:jc w:val="both"/>
              <w:rPr>
                <w:rFonts w:ascii="Arial" w:eastAsia="Times New Roman" w:hAnsi="Arial" w:cs="Arial"/>
                <w:color w:val="000000"/>
                <w:kern w:val="0"/>
                <w:sz w:val="16"/>
                <w:szCs w:val="16"/>
                <w:lang w:eastAsia="es-CO"/>
                <w14:ligatures w14:val="none"/>
              </w:rPr>
            </w:pPr>
          </w:p>
          <w:p w14:paraId="5C3DAAA4" w14:textId="77777777" w:rsidR="005B65FA" w:rsidRPr="0014430A" w:rsidRDefault="005B65FA" w:rsidP="00113D0D">
            <w:pPr>
              <w:spacing w:after="0" w:line="240" w:lineRule="auto"/>
              <w:jc w:val="both"/>
              <w:rPr>
                <w:rFonts w:ascii="Arial" w:eastAsia="Times New Roman" w:hAnsi="Arial" w:cs="Arial"/>
                <w:color w:val="000000"/>
                <w:kern w:val="0"/>
                <w:sz w:val="16"/>
                <w:szCs w:val="16"/>
                <w:lang w:eastAsia="es-CO"/>
                <w14:ligatures w14:val="none"/>
              </w:rPr>
            </w:pPr>
            <w:r w:rsidRPr="0014430A">
              <w:rPr>
                <w:rFonts w:ascii="Arial" w:eastAsia="Times New Roman" w:hAnsi="Arial" w:cs="Arial"/>
                <w:color w:val="000000"/>
                <w:kern w:val="0"/>
                <w:sz w:val="16"/>
                <w:szCs w:val="16"/>
                <w:lang w:eastAsia="es-CO"/>
                <w14:ligatures w14:val="none"/>
              </w:rPr>
              <w:t>Las OFERTAS deberán presentarse a través de la Plataforma SAP Ariba.</w:t>
            </w:r>
          </w:p>
          <w:p w14:paraId="409F955C" w14:textId="77777777" w:rsidR="005B65FA" w:rsidRPr="0014430A" w:rsidRDefault="005B65FA" w:rsidP="00113D0D">
            <w:pPr>
              <w:spacing w:after="0" w:line="240" w:lineRule="auto"/>
              <w:jc w:val="both"/>
              <w:rPr>
                <w:rFonts w:ascii="Arial" w:eastAsia="Times New Roman" w:hAnsi="Arial" w:cs="Arial"/>
                <w:color w:val="000000"/>
                <w:kern w:val="0"/>
                <w:sz w:val="16"/>
                <w:szCs w:val="16"/>
                <w:lang w:eastAsia="es-CO"/>
                <w14:ligatures w14:val="none"/>
              </w:rPr>
            </w:pPr>
            <w:r w:rsidRPr="0014430A">
              <w:rPr>
                <w:rFonts w:ascii="Arial" w:eastAsia="Times New Roman" w:hAnsi="Arial" w:cs="Arial"/>
                <w:color w:val="000000"/>
                <w:kern w:val="0"/>
                <w:sz w:val="16"/>
                <w:szCs w:val="16"/>
                <w:lang w:eastAsia="es-CO"/>
                <w14:ligatures w14:val="none"/>
              </w:rPr>
              <w:t>Este será el único medio por el que se recibirán las OFERTAS.</w:t>
            </w:r>
          </w:p>
          <w:p w14:paraId="2CB18635" w14:textId="2036B709" w:rsidR="00AC2984" w:rsidRPr="0014430A" w:rsidRDefault="00AC2984" w:rsidP="00113D0D">
            <w:pPr>
              <w:spacing w:after="0" w:line="240" w:lineRule="auto"/>
              <w:jc w:val="both"/>
              <w:rPr>
                <w:rFonts w:ascii="Arial" w:eastAsia="Times New Roman" w:hAnsi="Arial" w:cs="Arial"/>
                <w:color w:val="000000"/>
                <w:kern w:val="0"/>
                <w:sz w:val="16"/>
                <w:szCs w:val="16"/>
                <w:lang w:eastAsia="es-CO"/>
                <w14:ligatures w14:val="none"/>
              </w:rPr>
            </w:pPr>
          </w:p>
        </w:tc>
      </w:tr>
      <w:tr w:rsidR="002D0C79" w:rsidRPr="0014430A" w14:paraId="6EA04C89" w14:textId="77777777" w:rsidTr="00AC2984">
        <w:trPr>
          <w:trHeight w:val="858"/>
        </w:trPr>
        <w:tc>
          <w:tcPr>
            <w:tcW w:w="2122" w:type="dxa"/>
            <w:tcBorders>
              <w:top w:val="nil"/>
              <w:left w:val="single" w:sz="4" w:space="0" w:color="auto"/>
              <w:bottom w:val="single" w:sz="4" w:space="0" w:color="auto"/>
              <w:right w:val="single" w:sz="4" w:space="0" w:color="auto"/>
            </w:tcBorders>
            <w:vAlign w:val="center"/>
          </w:tcPr>
          <w:p w14:paraId="779893D8" w14:textId="2447D13E" w:rsidR="002D0C79" w:rsidRPr="0014430A" w:rsidRDefault="00B53D8B" w:rsidP="00184DB2">
            <w:pPr>
              <w:spacing w:after="0" w:line="240" w:lineRule="auto"/>
              <w:rPr>
                <w:rFonts w:ascii="Arial" w:eastAsia="Times New Roman" w:hAnsi="Arial" w:cs="Arial"/>
                <w:b/>
                <w:bCs/>
                <w:color w:val="000000"/>
                <w:kern w:val="0"/>
                <w:sz w:val="16"/>
                <w:szCs w:val="16"/>
                <w:highlight w:val="green"/>
                <w:lang w:eastAsia="es-CO"/>
                <w14:ligatures w14:val="none"/>
              </w:rPr>
            </w:pPr>
            <w:r w:rsidRPr="0014430A">
              <w:rPr>
                <w:rFonts w:ascii="Arial" w:eastAsia="Times New Roman" w:hAnsi="Arial" w:cs="Arial"/>
                <w:b/>
                <w:bCs/>
                <w:color w:val="000000"/>
                <w:kern w:val="0"/>
                <w:sz w:val="16"/>
                <w:szCs w:val="16"/>
                <w:lang w:eastAsia="es-CO"/>
                <w14:ligatures w14:val="none"/>
              </w:rPr>
              <w:t xml:space="preserve">Alcance </w:t>
            </w:r>
            <w:r w:rsidR="00FF520A" w:rsidRPr="0014430A">
              <w:rPr>
                <w:rFonts w:ascii="Arial" w:eastAsia="Times New Roman" w:hAnsi="Arial" w:cs="Arial"/>
                <w:b/>
                <w:bCs/>
                <w:color w:val="000000"/>
                <w:kern w:val="0"/>
                <w:sz w:val="16"/>
                <w:szCs w:val="16"/>
                <w:lang w:eastAsia="es-CO"/>
                <w14:ligatures w14:val="none"/>
              </w:rPr>
              <w:t xml:space="preserve">técnico del proceso </w:t>
            </w:r>
          </w:p>
        </w:tc>
        <w:tc>
          <w:tcPr>
            <w:tcW w:w="8930" w:type="dxa"/>
            <w:tcBorders>
              <w:top w:val="nil"/>
              <w:left w:val="nil"/>
              <w:bottom w:val="single" w:sz="4" w:space="0" w:color="auto"/>
              <w:right w:val="single" w:sz="4" w:space="0" w:color="auto"/>
            </w:tcBorders>
            <w:vAlign w:val="center"/>
          </w:tcPr>
          <w:p w14:paraId="336CC3CD" w14:textId="130630AD" w:rsidR="00A75558" w:rsidRPr="0014430A" w:rsidRDefault="004054BA" w:rsidP="00066112">
            <w:pPr>
              <w:jc w:val="both"/>
              <w:rPr>
                <w:rFonts w:ascii="Arial" w:eastAsia="Times New Roman" w:hAnsi="Arial" w:cs="Arial"/>
                <w:color w:val="000000"/>
                <w:kern w:val="0"/>
                <w:sz w:val="16"/>
                <w:szCs w:val="16"/>
                <w:highlight w:val="green"/>
                <w:lang w:eastAsia="es-CO"/>
                <w14:ligatures w14:val="none"/>
              </w:rPr>
            </w:pPr>
            <w:r w:rsidRPr="0014430A">
              <w:rPr>
                <w:rFonts w:ascii="Arial" w:eastAsia="Times New Roman" w:hAnsi="Arial" w:cs="Arial"/>
                <w:color w:val="000000"/>
                <w:kern w:val="0"/>
                <w:sz w:val="16"/>
                <w:szCs w:val="16"/>
                <w:lang w:eastAsia="es-CO"/>
                <w14:ligatures w14:val="none"/>
              </w:rPr>
              <w:t>SERVICIO DE TRANSMISIÓN VÍA STREAMING PARA LAS ACTIVIDADES DE DIFUSIÓN Y SOCIALIZACIÓN DE LA EMPRESA INCLUIDO LOS</w:t>
            </w:r>
            <w:r w:rsidR="00480891" w:rsidRPr="0014430A">
              <w:rPr>
                <w:rFonts w:ascii="Arial" w:eastAsia="Times New Roman" w:hAnsi="Arial" w:cs="Arial"/>
                <w:color w:val="000000"/>
                <w:kern w:val="0"/>
                <w:sz w:val="16"/>
                <w:szCs w:val="16"/>
                <w:lang w:eastAsia="es-CO"/>
                <w14:ligatures w14:val="none"/>
              </w:rPr>
              <w:t xml:space="preserve"> RECURSOS TECNOLÓGICOS, TÉCNICOS Y HUMANOS REQUERIDOS</w:t>
            </w:r>
            <w:r w:rsidRPr="0014430A">
              <w:rPr>
                <w:rFonts w:ascii="Arial" w:eastAsia="Times New Roman" w:hAnsi="Arial" w:cs="Arial"/>
                <w:color w:val="000000"/>
                <w:kern w:val="0"/>
                <w:sz w:val="16"/>
                <w:szCs w:val="16"/>
                <w:lang w:eastAsia="es-CO"/>
                <w14:ligatures w14:val="none"/>
              </w:rPr>
              <w:t xml:space="preserve"> PARA LA DISTRIBUCIÓN POR INTERNET DE CONTENIDOS DE AUDIO/VIDEO</w:t>
            </w:r>
            <w:r w:rsidR="00480891" w:rsidRPr="0014430A">
              <w:rPr>
                <w:rFonts w:ascii="Arial" w:eastAsia="Times New Roman" w:hAnsi="Arial" w:cs="Arial"/>
                <w:color w:val="000000"/>
                <w:kern w:val="0"/>
                <w:sz w:val="16"/>
                <w:szCs w:val="16"/>
                <w:lang w:eastAsia="es-CO"/>
                <w14:ligatures w14:val="none"/>
              </w:rPr>
              <w:t>, ASEGURANDO LA CALIDAD, CONFIABILIDAD Y OPORTUNIDAD EN LA DIFUSIÓN DE LOS CONTENIDOS DE LA EMPRESA.</w:t>
            </w:r>
          </w:p>
        </w:tc>
      </w:tr>
      <w:tr w:rsidR="005B65FA" w:rsidRPr="0014430A" w14:paraId="6F7E3CA0" w14:textId="77777777" w:rsidTr="00AC2984">
        <w:trPr>
          <w:trHeight w:val="2118"/>
        </w:trPr>
        <w:tc>
          <w:tcPr>
            <w:tcW w:w="2122" w:type="dxa"/>
            <w:tcBorders>
              <w:top w:val="nil"/>
              <w:left w:val="single" w:sz="4" w:space="0" w:color="auto"/>
              <w:bottom w:val="single" w:sz="4" w:space="0" w:color="auto"/>
              <w:right w:val="single" w:sz="4" w:space="0" w:color="auto"/>
            </w:tcBorders>
            <w:vAlign w:val="center"/>
            <w:hideMark/>
          </w:tcPr>
          <w:p w14:paraId="24D4B026" w14:textId="2498F2FF" w:rsidR="005B65FA" w:rsidRPr="0014430A" w:rsidRDefault="00F422F6" w:rsidP="00184DB2">
            <w:pPr>
              <w:spacing w:after="0" w:line="240" w:lineRule="auto"/>
              <w:rPr>
                <w:rFonts w:ascii="Arial" w:eastAsia="Times New Roman" w:hAnsi="Arial" w:cs="Arial"/>
                <w:b/>
                <w:bCs/>
                <w:color w:val="000000"/>
                <w:kern w:val="0"/>
                <w:sz w:val="16"/>
                <w:szCs w:val="16"/>
                <w:lang w:eastAsia="es-CO"/>
                <w14:ligatures w14:val="none"/>
              </w:rPr>
            </w:pPr>
            <w:r w:rsidRPr="0014430A">
              <w:rPr>
                <w:rFonts w:ascii="Arial" w:eastAsia="Times New Roman" w:hAnsi="Arial" w:cs="Arial"/>
                <w:b/>
                <w:bCs/>
                <w:color w:val="000000"/>
                <w:kern w:val="0"/>
                <w:sz w:val="16"/>
                <w:szCs w:val="16"/>
                <w:lang w:eastAsia="es-CO"/>
                <w14:ligatures w14:val="none"/>
              </w:rPr>
              <w:t>Manifestación de interés</w:t>
            </w:r>
          </w:p>
        </w:tc>
        <w:tc>
          <w:tcPr>
            <w:tcW w:w="8930" w:type="dxa"/>
            <w:tcBorders>
              <w:top w:val="nil"/>
              <w:left w:val="nil"/>
              <w:bottom w:val="single" w:sz="4" w:space="0" w:color="auto"/>
              <w:right w:val="single" w:sz="4" w:space="0" w:color="auto"/>
            </w:tcBorders>
            <w:vAlign w:val="center"/>
            <w:hideMark/>
          </w:tcPr>
          <w:p w14:paraId="4D3D009E" w14:textId="567D7204" w:rsidR="004C6CE5" w:rsidRPr="0014430A" w:rsidRDefault="005B65FA" w:rsidP="00113D0D">
            <w:pPr>
              <w:spacing w:after="0" w:line="240" w:lineRule="auto"/>
              <w:jc w:val="both"/>
              <w:rPr>
                <w:rFonts w:ascii="Arial" w:hAnsi="Arial" w:cs="Arial"/>
                <w:sz w:val="16"/>
                <w:szCs w:val="16"/>
              </w:rPr>
            </w:pPr>
            <w:r w:rsidRPr="0014430A">
              <w:rPr>
                <w:rFonts w:ascii="Arial" w:hAnsi="Arial" w:cs="Arial"/>
                <w:sz w:val="16"/>
                <w:szCs w:val="16"/>
              </w:rPr>
              <w:t xml:space="preserve">Para poder participar en el proceso se deberá manifestar la intención </w:t>
            </w:r>
            <w:r w:rsidR="004C6CE5" w:rsidRPr="0014430A">
              <w:rPr>
                <w:rFonts w:ascii="Arial" w:hAnsi="Arial" w:cs="Arial"/>
                <w:sz w:val="16"/>
                <w:szCs w:val="16"/>
              </w:rPr>
              <w:t xml:space="preserve">diligenciando </w:t>
            </w:r>
            <w:r w:rsidR="00703B07" w:rsidRPr="0014430A">
              <w:rPr>
                <w:rFonts w:ascii="Arial" w:hAnsi="Arial" w:cs="Arial"/>
                <w:sz w:val="16"/>
                <w:szCs w:val="16"/>
              </w:rPr>
              <w:t>el siguiente formulario:</w:t>
            </w:r>
          </w:p>
          <w:p w14:paraId="02115C8E" w14:textId="77777777" w:rsidR="0018169E" w:rsidRPr="0014430A" w:rsidRDefault="0018169E" w:rsidP="00113D0D">
            <w:pPr>
              <w:spacing w:after="0" w:line="240" w:lineRule="auto"/>
              <w:jc w:val="both"/>
              <w:rPr>
                <w:rFonts w:ascii="Arial" w:hAnsi="Arial" w:cs="Arial"/>
                <w:sz w:val="16"/>
                <w:szCs w:val="16"/>
              </w:rPr>
            </w:pPr>
          </w:p>
          <w:p w14:paraId="2DD7082E" w14:textId="35E637D1" w:rsidR="002640FF" w:rsidRDefault="002640FF" w:rsidP="00D01EA5">
            <w:pPr>
              <w:spacing w:after="0" w:line="240" w:lineRule="auto"/>
              <w:jc w:val="both"/>
              <w:rPr>
                <w:rFonts w:ascii="Arial" w:hAnsi="Arial" w:cs="Arial"/>
                <w:color w:val="EE0000"/>
                <w:sz w:val="16"/>
                <w:szCs w:val="16"/>
              </w:rPr>
            </w:pPr>
            <w:hyperlink r:id="rId7" w:history="1">
              <w:r w:rsidRPr="0061114B">
                <w:rPr>
                  <w:rStyle w:val="Hipervnculo"/>
                  <w:rFonts w:ascii="Arial" w:hAnsi="Arial" w:cs="Arial"/>
                  <w:sz w:val="16"/>
                  <w:szCs w:val="16"/>
                </w:rPr>
                <w:t>https://forms.cloud.microsoft/Pages/ResponsePage.aspx?id=MeSd1MKOJ0aV3KGwQburMODr22B_8QpDjL7Zib35EGlUMkhFMEFVOTNHRzZFMFNBV1hEOUw5R0xXVC4u</w:t>
              </w:r>
            </w:hyperlink>
          </w:p>
          <w:p w14:paraId="36071B4E" w14:textId="69B3D1BC" w:rsidR="002715A6" w:rsidRDefault="002715A6" w:rsidP="00A44FD0">
            <w:pPr>
              <w:pStyle w:val="NormalWeb"/>
            </w:pPr>
            <w:r>
              <w:rPr>
                <w:noProof/>
              </w:rPr>
              <w:drawing>
                <wp:inline distT="0" distB="0" distL="0" distR="0" wp14:anchorId="5D82CB2D" wp14:editId="7BFBD1EF">
                  <wp:extent cx="2810510" cy="2627630"/>
                  <wp:effectExtent l="0" t="0" r="8890" b="1270"/>
                  <wp:docPr id="16255849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0510" cy="2627630"/>
                          </a:xfrm>
                          <a:prstGeom prst="rect">
                            <a:avLst/>
                          </a:prstGeom>
                          <a:noFill/>
                        </pic:spPr>
                      </pic:pic>
                    </a:graphicData>
                  </a:graphic>
                </wp:inline>
              </w:drawing>
            </w:r>
          </w:p>
          <w:p w14:paraId="432D8515" w14:textId="0E57EFD9" w:rsidR="005B65FA" w:rsidRPr="0014430A" w:rsidRDefault="005B65FA" w:rsidP="00D01EA5">
            <w:pPr>
              <w:spacing w:after="0" w:line="240" w:lineRule="auto"/>
              <w:jc w:val="both"/>
              <w:rPr>
                <w:rFonts w:ascii="Arial" w:hAnsi="Arial" w:cs="Arial"/>
                <w:sz w:val="16"/>
                <w:szCs w:val="16"/>
              </w:rPr>
            </w:pPr>
            <w:r w:rsidRPr="0014430A">
              <w:rPr>
                <w:rFonts w:ascii="Arial" w:hAnsi="Arial" w:cs="Arial"/>
                <w:sz w:val="16"/>
                <w:szCs w:val="16"/>
              </w:rPr>
              <w:t>Para poder acceder a la información del proceso debe estar registrado como proveedor de GEB en nuestra plataforma SAP Ariba. En caso de no estar registrado inicie su autorregistro en el siguiente vinculo:</w:t>
            </w:r>
          </w:p>
          <w:p w14:paraId="445760F4" w14:textId="77777777" w:rsidR="005B65FA" w:rsidRPr="0014430A" w:rsidRDefault="005B65FA" w:rsidP="00113D0D">
            <w:pPr>
              <w:spacing w:after="0" w:line="240" w:lineRule="auto"/>
              <w:jc w:val="both"/>
              <w:rPr>
                <w:rFonts w:ascii="Arial" w:hAnsi="Arial" w:cs="Arial"/>
                <w:sz w:val="16"/>
                <w:szCs w:val="16"/>
              </w:rPr>
            </w:pPr>
            <w:hyperlink r:id="rId9" w:history="1">
              <w:r w:rsidRPr="0014430A">
                <w:rPr>
                  <w:rStyle w:val="Hipervnculo"/>
                  <w:rFonts w:ascii="Arial" w:hAnsi="Arial" w:cs="Arial"/>
                  <w:sz w:val="16"/>
                  <w:szCs w:val="16"/>
                </w:rPr>
                <w:t>https://www.grupoenergiabogota.com/conoce-geb/proveedores-y-contratistas/registro-de-proveedores</w:t>
              </w:r>
            </w:hyperlink>
          </w:p>
          <w:p w14:paraId="2122B1F1" w14:textId="77777777" w:rsidR="00A95B60" w:rsidRPr="0014430A" w:rsidRDefault="00A95B60" w:rsidP="00113D0D">
            <w:pPr>
              <w:spacing w:after="0" w:line="240" w:lineRule="auto"/>
              <w:jc w:val="both"/>
              <w:rPr>
                <w:rFonts w:ascii="Arial" w:hAnsi="Arial" w:cs="Arial"/>
                <w:sz w:val="16"/>
                <w:szCs w:val="16"/>
              </w:rPr>
            </w:pPr>
          </w:p>
          <w:p w14:paraId="0E7667F1" w14:textId="5EA59D1B" w:rsidR="005B65FA" w:rsidRPr="0014430A" w:rsidRDefault="005B65FA" w:rsidP="00AC2984">
            <w:pPr>
              <w:spacing w:after="0" w:line="240" w:lineRule="auto"/>
              <w:jc w:val="both"/>
              <w:rPr>
                <w:rFonts w:ascii="Arial" w:eastAsia="Times New Roman" w:hAnsi="Arial" w:cs="Arial"/>
                <w:color w:val="0563C1"/>
                <w:kern w:val="0"/>
                <w:sz w:val="16"/>
                <w:szCs w:val="16"/>
                <w:u w:val="single"/>
                <w:lang w:eastAsia="es-CO"/>
                <w14:ligatures w14:val="none"/>
              </w:rPr>
            </w:pPr>
            <w:r w:rsidRPr="0014430A">
              <w:rPr>
                <w:rFonts w:ascii="Arial" w:hAnsi="Arial" w:cs="Arial"/>
                <w:sz w:val="16"/>
                <w:szCs w:val="16"/>
              </w:rPr>
              <w:t xml:space="preserve">Para más información acerca del proceso de registro comunicarse al correo electrónico: </w:t>
            </w:r>
            <w:hyperlink r:id="rId10" w:history="1">
              <w:r w:rsidRPr="0014430A">
                <w:rPr>
                  <w:rStyle w:val="Hipervnculo"/>
                  <w:rFonts w:ascii="Arial" w:hAnsi="Arial" w:cs="Arial"/>
                  <w:sz w:val="16"/>
                  <w:szCs w:val="16"/>
                </w:rPr>
                <w:t>gestionproveedores@geb.com.co</w:t>
              </w:r>
            </w:hyperlink>
            <w:r w:rsidRPr="0014430A">
              <w:rPr>
                <w:rFonts w:ascii="Arial" w:hAnsi="Arial" w:cs="Arial"/>
                <w:sz w:val="16"/>
                <w:szCs w:val="16"/>
              </w:rPr>
              <w:t> </w:t>
            </w:r>
            <w:r w:rsidRPr="0014430A">
              <w:rPr>
                <w:rFonts w:ascii="Arial" w:hAnsi="Arial" w:cs="Arial"/>
                <w:sz w:val="16"/>
                <w:szCs w:val="16"/>
              </w:rPr>
              <w:br/>
              <w:t>(571) 3268000 Extensión: 5555</w:t>
            </w:r>
            <w:r w:rsidR="00AC2984" w:rsidRPr="0014430A">
              <w:rPr>
                <w:rFonts w:ascii="Arial" w:hAnsi="Arial" w:cs="Arial"/>
                <w:sz w:val="16"/>
                <w:szCs w:val="16"/>
              </w:rPr>
              <w:t>.</w:t>
            </w:r>
          </w:p>
        </w:tc>
      </w:tr>
    </w:tbl>
    <w:p w14:paraId="4AB96ABD" w14:textId="2CBACD02" w:rsidR="00E64293" w:rsidRPr="0014430A" w:rsidRDefault="00E64293" w:rsidP="005B65FA">
      <w:pPr>
        <w:spacing w:after="0" w:line="240" w:lineRule="auto"/>
        <w:rPr>
          <w:rFonts w:ascii="Arial" w:hAnsi="Arial" w:cs="Arial"/>
          <w:sz w:val="16"/>
          <w:szCs w:val="16"/>
        </w:rPr>
      </w:pPr>
    </w:p>
    <w:sectPr w:rsidR="00E64293" w:rsidRPr="0014430A" w:rsidSect="005B65FA">
      <w:headerReference w:type="default" r:id="rId11"/>
      <w:footerReference w:type="default" r:id="rId12"/>
      <w:pgSz w:w="12240" w:h="15840" w:code="1"/>
      <w:pgMar w:top="113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7BFD2" w14:textId="77777777" w:rsidR="00877205" w:rsidRDefault="00877205" w:rsidP="009F0EDE">
      <w:pPr>
        <w:spacing w:after="0" w:line="240" w:lineRule="auto"/>
      </w:pPr>
      <w:r>
        <w:separator/>
      </w:r>
    </w:p>
  </w:endnote>
  <w:endnote w:type="continuationSeparator" w:id="0">
    <w:p w14:paraId="0CA2944C" w14:textId="77777777" w:rsidR="00877205" w:rsidRDefault="00877205" w:rsidP="009F0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4C0D" w14:textId="3E967F2A" w:rsidR="002D2F67" w:rsidRPr="002D2F67" w:rsidRDefault="002D2F67" w:rsidP="002D2F67">
    <w:pPr>
      <w:pStyle w:val="Piedepgina"/>
      <w:jc w:val="center"/>
      <w:rPr>
        <w:rFonts w:ascii="Arial" w:hAnsi="Arial" w:cs="Arial"/>
        <w:sz w:val="16"/>
        <w:szCs w:val="16"/>
      </w:rPr>
    </w:pPr>
    <w:r w:rsidRPr="002D2F67">
      <w:rPr>
        <w:rFonts w:ascii="Arial" w:hAnsi="Arial" w:cs="Arial"/>
        <w:sz w:val="16"/>
        <w:szCs w:val="16"/>
      </w:rPr>
      <w:t>Versión: 31/07/2026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B9513" w14:textId="77777777" w:rsidR="00877205" w:rsidRDefault="00877205" w:rsidP="009F0EDE">
      <w:pPr>
        <w:spacing w:after="0" w:line="240" w:lineRule="auto"/>
      </w:pPr>
      <w:r>
        <w:separator/>
      </w:r>
    </w:p>
  </w:footnote>
  <w:footnote w:type="continuationSeparator" w:id="0">
    <w:p w14:paraId="20757DB5" w14:textId="77777777" w:rsidR="00877205" w:rsidRDefault="00877205" w:rsidP="009F0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C4B5" w14:textId="10086252" w:rsidR="009F0EDE" w:rsidRPr="00AC2984" w:rsidRDefault="00981289" w:rsidP="00981289">
    <w:pPr>
      <w:pStyle w:val="Encabezado"/>
      <w:jc w:val="center"/>
      <w:rPr>
        <w:rFonts w:ascii="Arial" w:eastAsia="Times New Roman" w:hAnsi="Arial" w:cs="Arial"/>
        <w:b/>
        <w:bCs/>
        <w:noProof/>
        <w:sz w:val="20"/>
        <w:szCs w:val="20"/>
        <w:lang w:eastAsia="es-CO"/>
      </w:rPr>
    </w:pPr>
    <w:r w:rsidRPr="00AC2984">
      <w:rPr>
        <w:rFonts w:ascii="Arial" w:eastAsia="Times New Roman" w:hAnsi="Arial" w:cs="Arial"/>
        <w:b/>
        <w:bCs/>
        <w:noProof/>
        <w:sz w:val="20"/>
        <w:szCs w:val="20"/>
        <w:lang w:eastAsia="es-CO"/>
      </w:rPr>
      <w:t>AVISO DE CONVOCATORIA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11B3"/>
    <w:multiLevelType w:val="hybridMultilevel"/>
    <w:tmpl w:val="F43A0E6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A9F0B5E"/>
    <w:multiLevelType w:val="hybridMultilevel"/>
    <w:tmpl w:val="AA32BFE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429B0819"/>
    <w:multiLevelType w:val="multilevel"/>
    <w:tmpl w:val="BCCEC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9614B"/>
    <w:multiLevelType w:val="hybridMultilevel"/>
    <w:tmpl w:val="9C6C45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779371174">
    <w:abstractNumId w:val="2"/>
  </w:num>
  <w:num w:numId="2" w16cid:durableId="147525596">
    <w:abstractNumId w:val="1"/>
  </w:num>
  <w:num w:numId="3" w16cid:durableId="2023555143">
    <w:abstractNumId w:val="3"/>
  </w:num>
  <w:num w:numId="4" w16cid:durableId="1013647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293"/>
    <w:rsid w:val="00003AA1"/>
    <w:rsid w:val="0000458D"/>
    <w:rsid w:val="00041F59"/>
    <w:rsid w:val="0006552F"/>
    <w:rsid w:val="00066112"/>
    <w:rsid w:val="00075603"/>
    <w:rsid w:val="0008353B"/>
    <w:rsid w:val="000B35BD"/>
    <w:rsid w:val="000C68E8"/>
    <w:rsid w:val="000F7E7A"/>
    <w:rsid w:val="00113D0D"/>
    <w:rsid w:val="00115621"/>
    <w:rsid w:val="00117DA8"/>
    <w:rsid w:val="001230BB"/>
    <w:rsid w:val="0014430A"/>
    <w:rsid w:val="00146BA9"/>
    <w:rsid w:val="00152204"/>
    <w:rsid w:val="00165687"/>
    <w:rsid w:val="0018169E"/>
    <w:rsid w:val="00184DB2"/>
    <w:rsid w:val="001878BD"/>
    <w:rsid w:val="001A16AE"/>
    <w:rsid w:val="001A4E84"/>
    <w:rsid w:val="001B4BB7"/>
    <w:rsid w:val="001B7FF4"/>
    <w:rsid w:val="001C4E47"/>
    <w:rsid w:val="001E4CB7"/>
    <w:rsid w:val="001F1021"/>
    <w:rsid w:val="00204B6A"/>
    <w:rsid w:val="00210568"/>
    <w:rsid w:val="0024174C"/>
    <w:rsid w:val="00260CF0"/>
    <w:rsid w:val="002640FF"/>
    <w:rsid w:val="002715A6"/>
    <w:rsid w:val="002A3EDD"/>
    <w:rsid w:val="002C7AEE"/>
    <w:rsid w:val="002C7D92"/>
    <w:rsid w:val="002D0916"/>
    <w:rsid w:val="002D0C79"/>
    <w:rsid w:val="002D2F67"/>
    <w:rsid w:val="002E6F63"/>
    <w:rsid w:val="00334E1A"/>
    <w:rsid w:val="00347143"/>
    <w:rsid w:val="00350DD6"/>
    <w:rsid w:val="00351ADB"/>
    <w:rsid w:val="00360B44"/>
    <w:rsid w:val="003643DC"/>
    <w:rsid w:val="00383EEC"/>
    <w:rsid w:val="003A2104"/>
    <w:rsid w:val="003B2E0C"/>
    <w:rsid w:val="003B62D8"/>
    <w:rsid w:val="003D16CB"/>
    <w:rsid w:val="003D5ED5"/>
    <w:rsid w:val="003E16B7"/>
    <w:rsid w:val="003E6047"/>
    <w:rsid w:val="003F3EC9"/>
    <w:rsid w:val="004054BA"/>
    <w:rsid w:val="00420841"/>
    <w:rsid w:val="0042121F"/>
    <w:rsid w:val="0042249D"/>
    <w:rsid w:val="00426FBC"/>
    <w:rsid w:val="004309E9"/>
    <w:rsid w:val="004352D6"/>
    <w:rsid w:val="004510E5"/>
    <w:rsid w:val="00460DB0"/>
    <w:rsid w:val="004643A3"/>
    <w:rsid w:val="004719E6"/>
    <w:rsid w:val="00473EAC"/>
    <w:rsid w:val="00480891"/>
    <w:rsid w:val="004A08D4"/>
    <w:rsid w:val="004B2A2E"/>
    <w:rsid w:val="004B3517"/>
    <w:rsid w:val="004B5C65"/>
    <w:rsid w:val="004B5F61"/>
    <w:rsid w:val="004C6CE5"/>
    <w:rsid w:val="004E176D"/>
    <w:rsid w:val="004E44CD"/>
    <w:rsid w:val="004E551B"/>
    <w:rsid w:val="0050214C"/>
    <w:rsid w:val="005056E0"/>
    <w:rsid w:val="00523D6E"/>
    <w:rsid w:val="00546023"/>
    <w:rsid w:val="005501A7"/>
    <w:rsid w:val="00554B9C"/>
    <w:rsid w:val="00556B10"/>
    <w:rsid w:val="00557233"/>
    <w:rsid w:val="00572C9C"/>
    <w:rsid w:val="00591B7B"/>
    <w:rsid w:val="00594CBA"/>
    <w:rsid w:val="005B65FA"/>
    <w:rsid w:val="005B7EC4"/>
    <w:rsid w:val="005C66E4"/>
    <w:rsid w:val="005D1C3D"/>
    <w:rsid w:val="005D3C94"/>
    <w:rsid w:val="00620134"/>
    <w:rsid w:val="006315C4"/>
    <w:rsid w:val="006423E1"/>
    <w:rsid w:val="0065163D"/>
    <w:rsid w:val="00653100"/>
    <w:rsid w:val="00656A74"/>
    <w:rsid w:val="0068126E"/>
    <w:rsid w:val="00687A32"/>
    <w:rsid w:val="006B4AA5"/>
    <w:rsid w:val="006D67DD"/>
    <w:rsid w:val="006D7BDA"/>
    <w:rsid w:val="00703B07"/>
    <w:rsid w:val="00711846"/>
    <w:rsid w:val="00716B89"/>
    <w:rsid w:val="00765370"/>
    <w:rsid w:val="0078518E"/>
    <w:rsid w:val="0078630F"/>
    <w:rsid w:val="007C79DD"/>
    <w:rsid w:val="007E5B94"/>
    <w:rsid w:val="007F4A84"/>
    <w:rsid w:val="00805208"/>
    <w:rsid w:val="00805248"/>
    <w:rsid w:val="00806172"/>
    <w:rsid w:val="008078C2"/>
    <w:rsid w:val="00810B5E"/>
    <w:rsid w:val="0081175E"/>
    <w:rsid w:val="00814D0A"/>
    <w:rsid w:val="008223A6"/>
    <w:rsid w:val="00822465"/>
    <w:rsid w:val="00822C30"/>
    <w:rsid w:val="00840859"/>
    <w:rsid w:val="008450C0"/>
    <w:rsid w:val="008657B7"/>
    <w:rsid w:val="00876B58"/>
    <w:rsid w:val="00877205"/>
    <w:rsid w:val="008868E7"/>
    <w:rsid w:val="00893C50"/>
    <w:rsid w:val="008A351F"/>
    <w:rsid w:val="008C6207"/>
    <w:rsid w:val="008C7911"/>
    <w:rsid w:val="008D4285"/>
    <w:rsid w:val="008D4983"/>
    <w:rsid w:val="008E5A83"/>
    <w:rsid w:val="008E7FF9"/>
    <w:rsid w:val="00906F86"/>
    <w:rsid w:val="009141E9"/>
    <w:rsid w:val="0093433D"/>
    <w:rsid w:val="0093683A"/>
    <w:rsid w:val="00981289"/>
    <w:rsid w:val="0098781A"/>
    <w:rsid w:val="009941C9"/>
    <w:rsid w:val="009C4D8A"/>
    <w:rsid w:val="009F0EDE"/>
    <w:rsid w:val="009F102C"/>
    <w:rsid w:val="009F36FA"/>
    <w:rsid w:val="00A056D1"/>
    <w:rsid w:val="00A21945"/>
    <w:rsid w:val="00A24418"/>
    <w:rsid w:val="00A25932"/>
    <w:rsid w:val="00A27D4B"/>
    <w:rsid w:val="00A32E05"/>
    <w:rsid w:val="00A40859"/>
    <w:rsid w:val="00A44FD0"/>
    <w:rsid w:val="00A51710"/>
    <w:rsid w:val="00A62B73"/>
    <w:rsid w:val="00A75558"/>
    <w:rsid w:val="00A95B60"/>
    <w:rsid w:val="00AB117E"/>
    <w:rsid w:val="00AB4D6B"/>
    <w:rsid w:val="00AC2984"/>
    <w:rsid w:val="00AC4DCF"/>
    <w:rsid w:val="00AC6980"/>
    <w:rsid w:val="00AD0D4C"/>
    <w:rsid w:val="00AD3CF1"/>
    <w:rsid w:val="00AE3074"/>
    <w:rsid w:val="00AF1340"/>
    <w:rsid w:val="00B02241"/>
    <w:rsid w:val="00B271C6"/>
    <w:rsid w:val="00B30A80"/>
    <w:rsid w:val="00B30CCC"/>
    <w:rsid w:val="00B3244B"/>
    <w:rsid w:val="00B421C3"/>
    <w:rsid w:val="00B53D8B"/>
    <w:rsid w:val="00B54B67"/>
    <w:rsid w:val="00B56966"/>
    <w:rsid w:val="00B83CDC"/>
    <w:rsid w:val="00B97100"/>
    <w:rsid w:val="00BB7449"/>
    <w:rsid w:val="00BC2C2C"/>
    <w:rsid w:val="00BD5148"/>
    <w:rsid w:val="00BD60BC"/>
    <w:rsid w:val="00BE30C4"/>
    <w:rsid w:val="00BE57F1"/>
    <w:rsid w:val="00BF488E"/>
    <w:rsid w:val="00C0379B"/>
    <w:rsid w:val="00C144FD"/>
    <w:rsid w:val="00C1762D"/>
    <w:rsid w:val="00C233D9"/>
    <w:rsid w:val="00C362F8"/>
    <w:rsid w:val="00C40E7B"/>
    <w:rsid w:val="00C4322A"/>
    <w:rsid w:val="00C449AB"/>
    <w:rsid w:val="00C44E67"/>
    <w:rsid w:val="00C459CC"/>
    <w:rsid w:val="00C656FC"/>
    <w:rsid w:val="00C7189F"/>
    <w:rsid w:val="00CB1305"/>
    <w:rsid w:val="00CC756E"/>
    <w:rsid w:val="00CF3B72"/>
    <w:rsid w:val="00D00E8C"/>
    <w:rsid w:val="00D01EA5"/>
    <w:rsid w:val="00D07376"/>
    <w:rsid w:val="00D163C6"/>
    <w:rsid w:val="00D266F0"/>
    <w:rsid w:val="00D67E2B"/>
    <w:rsid w:val="00D730E6"/>
    <w:rsid w:val="00D8481F"/>
    <w:rsid w:val="00D848BA"/>
    <w:rsid w:val="00DA49D9"/>
    <w:rsid w:val="00DB10AE"/>
    <w:rsid w:val="00DF056B"/>
    <w:rsid w:val="00DF253F"/>
    <w:rsid w:val="00E01756"/>
    <w:rsid w:val="00E260E3"/>
    <w:rsid w:val="00E50081"/>
    <w:rsid w:val="00E5396C"/>
    <w:rsid w:val="00E54043"/>
    <w:rsid w:val="00E64293"/>
    <w:rsid w:val="00E6668D"/>
    <w:rsid w:val="00E730D2"/>
    <w:rsid w:val="00E75FA7"/>
    <w:rsid w:val="00E80369"/>
    <w:rsid w:val="00E949B8"/>
    <w:rsid w:val="00EC32B4"/>
    <w:rsid w:val="00EE0349"/>
    <w:rsid w:val="00EF2A4F"/>
    <w:rsid w:val="00F027B4"/>
    <w:rsid w:val="00F06B28"/>
    <w:rsid w:val="00F06F3D"/>
    <w:rsid w:val="00F10C76"/>
    <w:rsid w:val="00F11683"/>
    <w:rsid w:val="00F22A85"/>
    <w:rsid w:val="00F2528D"/>
    <w:rsid w:val="00F2784B"/>
    <w:rsid w:val="00F27C33"/>
    <w:rsid w:val="00F422F6"/>
    <w:rsid w:val="00F632D3"/>
    <w:rsid w:val="00F640FE"/>
    <w:rsid w:val="00F764CD"/>
    <w:rsid w:val="00F85C8F"/>
    <w:rsid w:val="00F86D5A"/>
    <w:rsid w:val="00F8777E"/>
    <w:rsid w:val="00FA38AE"/>
    <w:rsid w:val="00FB1E80"/>
    <w:rsid w:val="00FC30E8"/>
    <w:rsid w:val="00FE02AB"/>
    <w:rsid w:val="00FF52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77BFB"/>
  <w15:chartTrackingRefBased/>
  <w15:docId w15:val="{E8129DC3-1959-464B-8365-F91970D4E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B28"/>
  </w:style>
  <w:style w:type="paragraph" w:styleId="Ttulo1">
    <w:name w:val="heading 1"/>
    <w:basedOn w:val="Normal"/>
    <w:next w:val="Normal"/>
    <w:link w:val="Ttulo1Car"/>
    <w:uiPriority w:val="9"/>
    <w:qFormat/>
    <w:rsid w:val="00E642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642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642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642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642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6429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6429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6429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6429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6429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6429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6429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6429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6429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642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642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642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64293"/>
    <w:rPr>
      <w:rFonts w:eastAsiaTheme="majorEastAsia" w:cstheme="majorBidi"/>
      <w:color w:val="272727" w:themeColor="text1" w:themeTint="D8"/>
    </w:rPr>
  </w:style>
  <w:style w:type="paragraph" w:styleId="Ttulo">
    <w:name w:val="Title"/>
    <w:basedOn w:val="Normal"/>
    <w:next w:val="Normal"/>
    <w:link w:val="TtuloCar"/>
    <w:uiPriority w:val="10"/>
    <w:qFormat/>
    <w:rsid w:val="00E642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642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642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642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64293"/>
    <w:pPr>
      <w:spacing w:before="160"/>
      <w:jc w:val="center"/>
    </w:pPr>
    <w:rPr>
      <w:i/>
      <w:iCs/>
      <w:color w:val="404040" w:themeColor="text1" w:themeTint="BF"/>
    </w:rPr>
  </w:style>
  <w:style w:type="character" w:customStyle="1" w:styleId="CitaCar">
    <w:name w:val="Cita Car"/>
    <w:basedOn w:val="Fuentedeprrafopredeter"/>
    <w:link w:val="Cita"/>
    <w:uiPriority w:val="29"/>
    <w:rsid w:val="00E64293"/>
    <w:rPr>
      <w:i/>
      <w:iCs/>
      <w:color w:val="404040" w:themeColor="text1" w:themeTint="BF"/>
    </w:rPr>
  </w:style>
  <w:style w:type="paragraph" w:styleId="Prrafodelista">
    <w:name w:val="List Paragraph"/>
    <w:basedOn w:val="Normal"/>
    <w:uiPriority w:val="34"/>
    <w:qFormat/>
    <w:rsid w:val="00E64293"/>
    <w:pPr>
      <w:ind w:left="720"/>
      <w:contextualSpacing/>
    </w:pPr>
  </w:style>
  <w:style w:type="character" w:styleId="nfasisintenso">
    <w:name w:val="Intense Emphasis"/>
    <w:basedOn w:val="Fuentedeprrafopredeter"/>
    <w:uiPriority w:val="21"/>
    <w:qFormat/>
    <w:rsid w:val="00E64293"/>
    <w:rPr>
      <w:i/>
      <w:iCs/>
      <w:color w:val="0F4761" w:themeColor="accent1" w:themeShade="BF"/>
    </w:rPr>
  </w:style>
  <w:style w:type="paragraph" w:styleId="Citadestacada">
    <w:name w:val="Intense Quote"/>
    <w:basedOn w:val="Normal"/>
    <w:next w:val="Normal"/>
    <w:link w:val="CitadestacadaCar"/>
    <w:uiPriority w:val="30"/>
    <w:qFormat/>
    <w:rsid w:val="00E642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64293"/>
    <w:rPr>
      <w:i/>
      <w:iCs/>
      <w:color w:val="0F4761" w:themeColor="accent1" w:themeShade="BF"/>
    </w:rPr>
  </w:style>
  <w:style w:type="character" w:styleId="Referenciaintensa">
    <w:name w:val="Intense Reference"/>
    <w:basedOn w:val="Fuentedeprrafopredeter"/>
    <w:uiPriority w:val="32"/>
    <w:qFormat/>
    <w:rsid w:val="00E64293"/>
    <w:rPr>
      <w:b/>
      <w:bCs/>
      <w:smallCaps/>
      <w:color w:val="0F4761" w:themeColor="accent1" w:themeShade="BF"/>
      <w:spacing w:val="5"/>
    </w:rPr>
  </w:style>
  <w:style w:type="character" w:styleId="Hipervnculo">
    <w:name w:val="Hyperlink"/>
    <w:basedOn w:val="Fuentedeprrafopredeter"/>
    <w:uiPriority w:val="99"/>
    <w:unhideWhenUsed/>
    <w:rsid w:val="005B65FA"/>
    <w:rPr>
      <w:color w:val="467886" w:themeColor="hyperlink"/>
      <w:u w:val="single"/>
    </w:rPr>
  </w:style>
  <w:style w:type="character" w:styleId="Mencinsinresolver">
    <w:name w:val="Unresolved Mention"/>
    <w:basedOn w:val="Fuentedeprrafopredeter"/>
    <w:uiPriority w:val="99"/>
    <w:semiHidden/>
    <w:unhideWhenUsed/>
    <w:rsid w:val="004B3517"/>
    <w:rPr>
      <w:color w:val="605E5C"/>
      <w:shd w:val="clear" w:color="auto" w:fill="E1DFDD"/>
    </w:rPr>
  </w:style>
  <w:style w:type="character" w:styleId="Hipervnculovisitado">
    <w:name w:val="FollowedHyperlink"/>
    <w:basedOn w:val="Fuentedeprrafopredeter"/>
    <w:uiPriority w:val="99"/>
    <w:semiHidden/>
    <w:unhideWhenUsed/>
    <w:rsid w:val="00A25932"/>
    <w:rPr>
      <w:color w:val="96607D" w:themeColor="followedHyperlink"/>
      <w:u w:val="single"/>
    </w:rPr>
  </w:style>
  <w:style w:type="paragraph" w:styleId="Encabezado">
    <w:name w:val="header"/>
    <w:basedOn w:val="Normal"/>
    <w:link w:val="EncabezadoCar"/>
    <w:uiPriority w:val="99"/>
    <w:unhideWhenUsed/>
    <w:rsid w:val="009F0ED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F0EDE"/>
  </w:style>
  <w:style w:type="paragraph" w:styleId="Piedepgina">
    <w:name w:val="footer"/>
    <w:basedOn w:val="Normal"/>
    <w:link w:val="PiedepginaCar"/>
    <w:uiPriority w:val="99"/>
    <w:unhideWhenUsed/>
    <w:rsid w:val="009F0ED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F0EDE"/>
  </w:style>
  <w:style w:type="character" w:styleId="Refdecomentario">
    <w:name w:val="annotation reference"/>
    <w:basedOn w:val="Fuentedeprrafopredeter"/>
    <w:uiPriority w:val="99"/>
    <w:semiHidden/>
    <w:unhideWhenUsed/>
    <w:rsid w:val="00981289"/>
    <w:rPr>
      <w:sz w:val="16"/>
      <w:szCs w:val="16"/>
    </w:rPr>
  </w:style>
  <w:style w:type="paragraph" w:styleId="Textocomentario">
    <w:name w:val="annotation text"/>
    <w:basedOn w:val="Normal"/>
    <w:link w:val="TextocomentarioCar"/>
    <w:uiPriority w:val="99"/>
    <w:unhideWhenUsed/>
    <w:rsid w:val="00981289"/>
    <w:pPr>
      <w:spacing w:line="240" w:lineRule="auto"/>
    </w:pPr>
    <w:rPr>
      <w:sz w:val="20"/>
      <w:szCs w:val="20"/>
    </w:rPr>
  </w:style>
  <w:style w:type="character" w:customStyle="1" w:styleId="TextocomentarioCar">
    <w:name w:val="Texto comentario Car"/>
    <w:basedOn w:val="Fuentedeprrafopredeter"/>
    <w:link w:val="Textocomentario"/>
    <w:uiPriority w:val="99"/>
    <w:rsid w:val="00981289"/>
    <w:rPr>
      <w:sz w:val="20"/>
      <w:szCs w:val="20"/>
    </w:rPr>
  </w:style>
  <w:style w:type="paragraph" w:styleId="Asuntodelcomentario">
    <w:name w:val="annotation subject"/>
    <w:basedOn w:val="Textocomentario"/>
    <w:next w:val="Textocomentario"/>
    <w:link w:val="AsuntodelcomentarioCar"/>
    <w:uiPriority w:val="99"/>
    <w:semiHidden/>
    <w:unhideWhenUsed/>
    <w:rsid w:val="00981289"/>
    <w:rPr>
      <w:b/>
      <w:bCs/>
    </w:rPr>
  </w:style>
  <w:style w:type="character" w:customStyle="1" w:styleId="AsuntodelcomentarioCar">
    <w:name w:val="Asunto del comentario Car"/>
    <w:basedOn w:val="TextocomentarioCar"/>
    <w:link w:val="Asuntodelcomentario"/>
    <w:uiPriority w:val="99"/>
    <w:semiHidden/>
    <w:rsid w:val="00981289"/>
    <w:rPr>
      <w:b/>
      <w:bCs/>
      <w:sz w:val="20"/>
      <w:szCs w:val="20"/>
    </w:rPr>
  </w:style>
  <w:style w:type="paragraph" w:styleId="Revisin">
    <w:name w:val="Revision"/>
    <w:hidden/>
    <w:uiPriority w:val="99"/>
    <w:semiHidden/>
    <w:rsid w:val="00711846"/>
    <w:pPr>
      <w:spacing w:after="0" w:line="240" w:lineRule="auto"/>
    </w:pPr>
  </w:style>
  <w:style w:type="paragraph" w:styleId="NormalWeb">
    <w:name w:val="Normal (Web)"/>
    <w:basedOn w:val="Normal"/>
    <w:uiPriority w:val="99"/>
    <w:semiHidden/>
    <w:unhideWhenUsed/>
    <w:rsid w:val="00A44FD0"/>
    <w:pPr>
      <w:spacing w:before="100" w:beforeAutospacing="1" w:after="100" w:afterAutospacing="1" w:line="240" w:lineRule="auto"/>
    </w:pPr>
    <w:rPr>
      <w:rFonts w:ascii="Times New Roman" w:eastAsia="Times New Roman" w:hAnsi="Times New Roman" w:cs="Times New Roman"/>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cloud.microsoft/Pages/ResponsePage.aspx?id=MeSd1MKOJ0aV3KGwQburMODr22B_8QpDjL7Zib35EGlUMkhFMEFVOTNHRzZFMFNBV1hEOUw5R0xXVC4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estionproveedores@geb.com.co" TargetMode="External"/><Relationship Id="rId4" Type="http://schemas.openxmlformats.org/officeDocument/2006/relationships/webSettings" Target="webSettings.xml"/><Relationship Id="rId9" Type="http://schemas.openxmlformats.org/officeDocument/2006/relationships/hyperlink" Target="https://www.grupoenergiabogota.com/conoce-geb/proveedores-y-contratistas/registro-de-proveedores"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56440b0-bb43-4d81-a621-bc28eeeaa1f1}" enabled="1" method="Privileged" siteId="{d49de431-8ec2-4627-95dc-a1b041bbab3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888</Words>
  <Characters>4890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Sandoval Correa</dc:creator>
  <cp:keywords/>
  <dc:description/>
  <cp:lastModifiedBy>Marggy Alexandra Vega Oviedo</cp:lastModifiedBy>
  <cp:revision>4</cp:revision>
  <cp:lastPrinted>2026-03-25T20:10:00Z</cp:lastPrinted>
  <dcterms:created xsi:type="dcterms:W3CDTF">2026-09-21T20:52:00Z</dcterms:created>
  <dcterms:modified xsi:type="dcterms:W3CDTF">2026-09-21T20:58:00Z</dcterms:modified>
</cp:coreProperties>
</file>